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8447F7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  <w:r w:rsidRPr="00844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tbl>
      <w:tblPr>
        <w:tblStyle w:val="TabloKlavuzu"/>
        <w:tblpPr w:leftFromText="141" w:rightFromText="141" w:vertAnchor="text" w:horzAnchor="margin" w:tblpXSpec="center" w:tblpY="988"/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  <w:gridCol w:w="1358"/>
        <w:gridCol w:w="1302"/>
      </w:tblGrid>
      <w:tr w:rsidR="004D6940" w:rsidRPr="004D6940" w:rsidTr="007E7B6C">
        <w:trPr>
          <w:trHeight w:val="653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Serpantinler çevreci kimyasal ile temizlenecek.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Filtreler temizlenecek, gerekli görülenler yenisi ile değiştirilecek.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Yoğuşma</w:t>
            </w:r>
            <w:proofErr w:type="spellEnd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tavası ve drenaj borusu temizlenerek, eğimleri kontrol edilecek.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Motor akımları ölçülecek.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Elektrik bağlantıları kontrol edilecek.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Kumandalar  kontrol</w:t>
            </w:r>
            <w:proofErr w:type="gramEnd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edilecek.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Fancoil</w:t>
            </w:r>
            <w:proofErr w:type="spellEnd"/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 giriş çıkış bağlantıları kontrol edilerek gerekli müdahaleler yapılacak.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Tesisat üzerindeki pislik tutucu filtreler temizlenecek, gerekli görülenler yenisi ile değiştirilecek.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940" w:rsidRPr="004D6940" w:rsidTr="007E7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8290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40">
              <w:rPr>
                <w:rFonts w:ascii="Times New Roman" w:hAnsi="Times New Roman" w:cs="Times New Roman"/>
                <w:b/>
                <w:sz w:val="24"/>
                <w:szCs w:val="24"/>
              </w:rPr>
              <w:t>Üfleme kanalları veya boruları kontrol edilerek uygun hale getirilecek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D6940" w:rsidRPr="004D6940" w:rsidRDefault="004D6940" w:rsidP="004D6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p w:rsidR="00481981" w:rsidRPr="00B04538" w:rsidRDefault="00481981" w:rsidP="004D6940">
      <w:pPr>
        <w:spacing w:before="100" w:after="80"/>
        <w:ind w:left="-79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B04538" w:rsidRDefault="00B04538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04" w:rsidRDefault="009E0504" w:rsidP="00BF1188">
      <w:pPr>
        <w:spacing w:after="0" w:line="240" w:lineRule="auto"/>
      </w:pPr>
      <w:r>
        <w:separator/>
      </w:r>
    </w:p>
  </w:endnote>
  <w:endnote w:type="continuationSeparator" w:id="0">
    <w:p w:rsidR="009E0504" w:rsidRDefault="009E0504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7C2152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FRM-337</w:t>
    </w:r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04" w:rsidRDefault="009E0504" w:rsidP="00BF1188">
      <w:pPr>
        <w:spacing w:after="0" w:line="240" w:lineRule="auto"/>
      </w:pPr>
      <w:r>
        <w:separator/>
      </w:r>
    </w:p>
  </w:footnote>
  <w:footnote w:type="continuationSeparator" w:id="0">
    <w:p w:rsidR="009E0504" w:rsidRDefault="009E0504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–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(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ADYÜ</w:t>
          </w:r>
        </w:p>
        <w:p w:rsidR="00BF1188" w:rsidRPr="008447F7" w:rsidRDefault="00BF1188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 w:rsidR="007C2152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FANCOİL BAKIM</w:t>
          </w:r>
          <w:r w:rsidR="00481981" w:rsidRPr="00481981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481981"/>
    <w:rsid w:val="004D6940"/>
    <w:rsid w:val="007C2152"/>
    <w:rsid w:val="007E7B6C"/>
    <w:rsid w:val="00824EF6"/>
    <w:rsid w:val="009C6836"/>
    <w:rsid w:val="009E0504"/>
    <w:rsid w:val="009F4E3F"/>
    <w:rsid w:val="00AB58AF"/>
    <w:rsid w:val="00B04538"/>
    <w:rsid w:val="00BF1188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8D65-AA59-49CD-9A6A-BB74AEFB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cp:lastPrinted>2018-09-11T07:43:00Z</cp:lastPrinted>
  <dcterms:created xsi:type="dcterms:W3CDTF">2018-09-10T10:29:00Z</dcterms:created>
  <dcterms:modified xsi:type="dcterms:W3CDTF">2018-09-11T07:43:00Z</dcterms:modified>
</cp:coreProperties>
</file>