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5" w:rsidRPr="00727DE3" w:rsidRDefault="00B31F95" w:rsidP="00B31F95">
      <w:pPr>
        <w:pStyle w:val="GvdeMetni"/>
        <w:rPr>
          <w:color w:val="FF0000"/>
          <w:sz w:val="24"/>
          <w:szCs w:val="24"/>
        </w:rPr>
      </w:pPr>
    </w:p>
    <w:p w:rsidR="00B31F95" w:rsidRDefault="004122CA" w:rsidP="00B31F95">
      <w:pPr>
        <w:pStyle w:val="GvdeMetni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727DE3" w:rsidRPr="004122CA">
        <w:rPr>
          <w:sz w:val="24"/>
          <w:szCs w:val="24"/>
        </w:rPr>
        <w:t>Lisansüstü Eğitim</w:t>
      </w:r>
      <w:r w:rsidR="00B31F95" w:rsidRPr="004122CA">
        <w:rPr>
          <w:sz w:val="24"/>
          <w:szCs w:val="24"/>
        </w:rPr>
        <w:t xml:space="preserve"> </w:t>
      </w:r>
      <w:r w:rsidR="00B31F95">
        <w:rPr>
          <w:sz w:val="24"/>
          <w:szCs w:val="24"/>
        </w:rPr>
        <w:t xml:space="preserve">Enstitüsü </w:t>
      </w:r>
      <w:proofErr w:type="gramStart"/>
      <w:r w:rsidR="00B31F95">
        <w:rPr>
          <w:sz w:val="24"/>
          <w:szCs w:val="24"/>
        </w:rPr>
        <w:t>………………………………………………</w:t>
      </w:r>
      <w:proofErr w:type="gramEnd"/>
      <w:r w:rsidR="00B31F95">
        <w:rPr>
          <w:sz w:val="24"/>
          <w:szCs w:val="24"/>
        </w:rPr>
        <w:t xml:space="preserve"> Anabilim Dalı </w:t>
      </w:r>
      <w:proofErr w:type="gramStart"/>
      <w:r w:rsidR="00B31F95">
        <w:rPr>
          <w:sz w:val="24"/>
          <w:szCs w:val="24"/>
        </w:rPr>
        <w:t>……………….</w:t>
      </w:r>
      <w:proofErr w:type="gramEnd"/>
      <w:r w:rsidR="00B31F95">
        <w:rPr>
          <w:sz w:val="24"/>
          <w:szCs w:val="24"/>
        </w:rPr>
        <w:t xml:space="preserve"> </w:t>
      </w:r>
      <w:proofErr w:type="gramStart"/>
      <w:r w:rsidR="00B31F95">
        <w:rPr>
          <w:sz w:val="24"/>
          <w:szCs w:val="24"/>
        </w:rPr>
        <w:t>numaralı</w:t>
      </w:r>
      <w:proofErr w:type="gramEnd"/>
      <w:r w:rsidR="00B31F95">
        <w:rPr>
          <w:sz w:val="24"/>
          <w:szCs w:val="24"/>
        </w:rPr>
        <w:t xml:space="preserve"> Tezsiz/Tezli Yüksek Lisans/Doktora/Bütünleşik Doktora programı öğrencisiyim. Halen </w:t>
      </w:r>
      <w:proofErr w:type="gramStart"/>
      <w:r w:rsidR="00B31F95">
        <w:rPr>
          <w:sz w:val="24"/>
          <w:szCs w:val="24"/>
        </w:rPr>
        <w:t>………………………..</w:t>
      </w:r>
      <w:proofErr w:type="gramEnd"/>
      <w:r w:rsidR="00B31F95">
        <w:rPr>
          <w:sz w:val="24"/>
          <w:szCs w:val="24"/>
        </w:rPr>
        <w:t xml:space="preserve"> (ders/yeterlilik/tez ) aşamasındayım. </w:t>
      </w:r>
    </w:p>
    <w:p w:rsidR="00B31F95" w:rsidRDefault="00B31F95" w:rsidP="00B31F95">
      <w:pPr>
        <w:pStyle w:val="GvdeMetni"/>
        <w:rPr>
          <w:sz w:val="24"/>
          <w:szCs w:val="24"/>
        </w:rPr>
      </w:pPr>
    </w:p>
    <w:p w:rsidR="00B31F95" w:rsidRDefault="00B31F95" w:rsidP="00B31F9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Anabilim Dalına Tezsiz / Tezli Yüksek Lisans /Doktora programına yatay geçiş yapmak istiyorum.  </w:t>
      </w:r>
    </w:p>
    <w:p w:rsidR="00B31F95" w:rsidRDefault="00B31F95" w:rsidP="00B31F95">
      <w:pPr>
        <w:pStyle w:val="GvdeMetni"/>
        <w:rPr>
          <w:sz w:val="24"/>
          <w:szCs w:val="24"/>
        </w:rPr>
      </w:pPr>
    </w:p>
    <w:p w:rsidR="00B31F95" w:rsidRDefault="00B31F95" w:rsidP="00B31F9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  <w:t>Konuyu saygılarımla arz ederim.</w:t>
      </w:r>
    </w:p>
    <w:p w:rsidR="00B31F95" w:rsidRDefault="00B31F95" w:rsidP="00B31F95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40514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.........</w:t>
      </w:r>
      <w:proofErr w:type="gramEnd"/>
      <w:r>
        <w:rPr>
          <w:szCs w:val="24"/>
        </w:rPr>
        <w:t>/........./20......</w:t>
      </w:r>
    </w:p>
    <w:p w:rsidR="00B31F95" w:rsidRDefault="00B31F95" w:rsidP="00B31F95">
      <w:pPr>
        <w:pStyle w:val="msobodytextindent"/>
        <w:ind w:left="561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proofErr w:type="gramStart"/>
      <w:r>
        <w:rPr>
          <w:szCs w:val="24"/>
        </w:rPr>
        <w:t>................................................</w:t>
      </w:r>
      <w:proofErr w:type="gramEnd"/>
    </w:p>
    <w:p w:rsidR="00B31F95" w:rsidRPr="00535E55" w:rsidRDefault="00540514" w:rsidP="00B31F95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(Adı, Soyadı,</w:t>
      </w:r>
      <w:r w:rsidR="00B31F95" w:rsidRPr="00535E55">
        <w:rPr>
          <w:b/>
          <w:sz w:val="24"/>
          <w:szCs w:val="24"/>
        </w:rPr>
        <w:t xml:space="preserve"> İmza</w:t>
      </w:r>
      <w:r>
        <w:rPr>
          <w:b/>
          <w:sz w:val="24"/>
          <w:szCs w:val="24"/>
        </w:rPr>
        <w:t>sı</w:t>
      </w:r>
      <w:r w:rsidR="00B31F95" w:rsidRPr="00535E55">
        <w:rPr>
          <w:b/>
          <w:sz w:val="24"/>
          <w:szCs w:val="24"/>
        </w:rPr>
        <w:t>)</w:t>
      </w:r>
    </w:p>
    <w:p w:rsidR="00B31F95" w:rsidRDefault="00B31F95" w:rsidP="00B31F95">
      <w:pPr>
        <w:jc w:val="both"/>
        <w:rPr>
          <w:b/>
          <w:sz w:val="24"/>
          <w:szCs w:val="24"/>
        </w:rPr>
      </w:pPr>
    </w:p>
    <w:p w:rsidR="00B31F95" w:rsidRDefault="00B31F95" w:rsidP="00B31F95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Adres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2C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proofErr w:type="gramEnd"/>
    </w:p>
    <w:p w:rsidR="00B31F95" w:rsidRDefault="00B31F95" w:rsidP="00B31F95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4122CA">
        <w:rPr>
          <w:sz w:val="24"/>
          <w:szCs w:val="24"/>
        </w:rPr>
        <w:t>.........</w:t>
      </w:r>
      <w:proofErr w:type="gramEnd"/>
    </w:p>
    <w:p w:rsidR="004122CA" w:rsidRDefault="004122CA" w:rsidP="00B31F95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</w:p>
    <w:p w:rsidR="004122CA" w:rsidRDefault="00B31F95" w:rsidP="00B31F95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Telefon:</w:t>
      </w:r>
      <w:r>
        <w:rPr>
          <w:b/>
          <w:sz w:val="24"/>
          <w:szCs w:val="24"/>
        </w:rPr>
        <w:t xml:space="preserve"> </w:t>
      </w:r>
    </w:p>
    <w:p w:rsidR="00B31F95" w:rsidRDefault="00B31F95" w:rsidP="00B31F95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Ev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4122CA">
        <w:rPr>
          <w:sz w:val="24"/>
          <w:szCs w:val="24"/>
        </w:rPr>
        <w:t>.............</w:t>
      </w:r>
      <w:proofErr w:type="gramEnd"/>
    </w:p>
    <w:p w:rsidR="004122CA" w:rsidRDefault="004122CA" w:rsidP="004122CA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İş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proofErr w:type="gramEnd"/>
    </w:p>
    <w:p w:rsidR="00B31F95" w:rsidRDefault="004122CA" w:rsidP="00B31F95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GSM</w:t>
      </w:r>
      <w:proofErr w:type="gramStart"/>
      <w:r w:rsidR="00B31F95">
        <w:rPr>
          <w:b/>
          <w:sz w:val="24"/>
          <w:szCs w:val="24"/>
        </w:rPr>
        <w:t>:</w:t>
      </w:r>
      <w:r w:rsidR="00B31F95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proofErr w:type="gramEnd"/>
    </w:p>
    <w:p w:rsidR="004122CA" w:rsidRDefault="004122CA" w:rsidP="00B31F95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</w:p>
    <w:p w:rsidR="00B31F95" w:rsidRDefault="00B31F95" w:rsidP="00B31F95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E-posta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>.......................</w:t>
      </w:r>
      <w:r w:rsidR="004122CA">
        <w:rPr>
          <w:sz w:val="24"/>
          <w:szCs w:val="24"/>
        </w:rPr>
        <w:t>............................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@..............................................................................</w:t>
      </w:r>
      <w:r w:rsidR="004122CA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1F95" w:rsidRDefault="00B31F95" w:rsidP="00B31F95">
      <w:pPr>
        <w:tabs>
          <w:tab w:val="left" w:pos="-46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B31F95" w:rsidRPr="00540514" w:rsidRDefault="00540514" w:rsidP="00B31F95">
      <w:pPr>
        <w:rPr>
          <w:b/>
          <w:sz w:val="24"/>
          <w:szCs w:val="24"/>
          <w:u w:val="single"/>
        </w:rPr>
      </w:pPr>
      <w:r w:rsidRPr="00540514">
        <w:rPr>
          <w:b/>
          <w:sz w:val="24"/>
          <w:szCs w:val="24"/>
          <w:u w:val="single"/>
        </w:rPr>
        <w:t>EKLER:</w:t>
      </w:r>
      <w:r w:rsidR="00B31F95" w:rsidRPr="00540514">
        <w:rPr>
          <w:b/>
          <w:sz w:val="24"/>
          <w:szCs w:val="24"/>
          <w:u w:val="single"/>
        </w:rPr>
        <w:t xml:space="preserve"> 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 Halen Kayıtlı Bulunduğu Enstitüden Alacağı Not Döküm Belgesi (Transkript) (2 adet) 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 Halen Kayıtlı Bulunduğu Enstitüden Alacağı Öğrenciliği İle İlgili Son Durumunu Gösterir 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Öğrenci Durum Belgesi (Aşama Olarak) (2 adet) 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3- ALES Belgesinin Onaylı Örneği (2 adet)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 Yatay Geçişi Yüksek Lisans Programına Yapmak İsteyenler İçin Lisans Not Ortalamasını 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Gösterir Belge (2 adet) 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5-Yatay Geçişi Doktora Programına Yapmak İsteyenler İçin Yüksek Lisans Not Ortalamasını </w:t>
      </w:r>
    </w:p>
    <w:p w:rsidR="00B31F95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Gösterir Belge (2 adet) </w:t>
      </w:r>
    </w:p>
    <w:p w:rsidR="00CC4F26" w:rsidRDefault="00B31F95" w:rsidP="00540514">
      <w:pPr>
        <w:pBdr>
          <w:bottom w:val="single" w:sz="12" w:space="11" w:color="auto"/>
        </w:pBd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6-Yabancı Dil Belgesinin Onaylı Örneği</w:t>
      </w:r>
      <w:r w:rsidR="008248DF">
        <w:rPr>
          <w:color w:val="000000"/>
          <w:sz w:val="24"/>
          <w:szCs w:val="24"/>
        </w:rPr>
        <w:t>-</w:t>
      </w:r>
      <w:r w:rsidR="0019209C">
        <w:rPr>
          <w:color w:val="000000"/>
          <w:sz w:val="24"/>
          <w:szCs w:val="24"/>
        </w:rPr>
        <w:t xml:space="preserve">2 adet </w:t>
      </w:r>
      <w:r>
        <w:rPr>
          <w:color w:val="000000"/>
          <w:sz w:val="24"/>
          <w:szCs w:val="24"/>
        </w:rPr>
        <w:t xml:space="preserve"> (</w:t>
      </w:r>
      <w:r w:rsidR="0019209C">
        <w:rPr>
          <w:color w:val="000000"/>
          <w:sz w:val="24"/>
          <w:szCs w:val="24"/>
        </w:rPr>
        <w:t xml:space="preserve">YDS veya Üniversitelerarası </w:t>
      </w:r>
      <w:r w:rsidR="006E1E80">
        <w:rPr>
          <w:color w:val="000000"/>
          <w:sz w:val="24"/>
          <w:szCs w:val="24"/>
        </w:rPr>
        <w:t>kurul tarafından</w:t>
      </w:r>
      <w:r w:rsidR="0019209C">
        <w:rPr>
          <w:color w:val="000000"/>
          <w:sz w:val="24"/>
          <w:szCs w:val="24"/>
        </w:rPr>
        <w:t xml:space="preserve"> eşdeğerliği kabul edilen ulusal ya da uluslararası yabancı dil sınavlarına ait belge)</w:t>
      </w:r>
      <w:r>
        <w:rPr>
          <w:color w:val="000000"/>
          <w:sz w:val="24"/>
          <w:szCs w:val="24"/>
        </w:rPr>
        <w:t xml:space="preserve"> </w:t>
      </w:r>
    </w:p>
    <w:p w:rsidR="00B7253A" w:rsidRDefault="0037325D" w:rsidP="0037325D">
      <w:pPr>
        <w:ind w:left="-426" w:right="-709"/>
        <w:rPr>
          <w:i/>
        </w:rPr>
      </w:pPr>
      <w:r w:rsidRPr="0037325D">
        <w:rPr>
          <w:i/>
        </w:rPr>
        <w:t xml:space="preserve">        </w:t>
      </w:r>
    </w:p>
    <w:p w:rsidR="00CC4F26" w:rsidRPr="00B7253A" w:rsidRDefault="00B7253A" w:rsidP="0037325D">
      <w:pPr>
        <w:ind w:left="-426" w:right="-709"/>
        <w:rPr>
          <w:sz w:val="24"/>
          <w:szCs w:val="24"/>
        </w:rPr>
      </w:pPr>
      <w:r>
        <w:rPr>
          <w:i/>
        </w:rPr>
        <w:t xml:space="preserve">         </w:t>
      </w:r>
      <w:r w:rsidRPr="00B7253A">
        <w:rPr>
          <w:i/>
        </w:rPr>
        <w:t>**</w:t>
      </w:r>
      <w:r w:rsidR="0037325D" w:rsidRPr="00B7253A">
        <w:rPr>
          <w:i/>
          <w:u w:val="single"/>
        </w:rPr>
        <w:t>AÇIKLAMA: Bu form iki nüsha doldurularak, Enstitüye teslim edilecektir.</w:t>
      </w:r>
    </w:p>
    <w:p w:rsidR="00B7253A" w:rsidRDefault="00B7253A" w:rsidP="00CC4F26">
      <w:pPr>
        <w:pStyle w:val="Altyaz"/>
        <w:ind w:left="0" w:firstLine="0"/>
        <w:jc w:val="left"/>
        <w:rPr>
          <w:b w:val="0"/>
          <w:bCs w:val="0"/>
          <w:sz w:val="24"/>
          <w:szCs w:val="24"/>
        </w:rPr>
      </w:pPr>
    </w:p>
    <w:p w:rsidR="00062384" w:rsidRDefault="00062384" w:rsidP="00CC4F26">
      <w:pPr>
        <w:pStyle w:val="Altyaz"/>
        <w:ind w:left="0" w:firstLine="0"/>
        <w:jc w:val="left"/>
        <w:rPr>
          <w:b w:val="0"/>
          <w:bCs w:val="0"/>
          <w:sz w:val="24"/>
          <w:szCs w:val="24"/>
        </w:rPr>
      </w:pPr>
    </w:p>
    <w:p w:rsidR="00B31F95" w:rsidRPr="004122CA" w:rsidRDefault="008951E3" w:rsidP="00062384">
      <w:pPr>
        <w:pStyle w:val="Altyaz"/>
        <w:ind w:left="0" w:firstLine="0"/>
        <w:jc w:val="both"/>
        <w:rPr>
          <w:sz w:val="24"/>
          <w:szCs w:val="24"/>
        </w:rPr>
      </w:pPr>
      <w:r>
        <w:t>Adıyaman Üniversitesi Lisansüstü Eğitim Öğretim Yönetmeliği, Lisansüstü Eğitim Öğretim Yönergesi ve ilgili mevzuat hükümleri geçerlidir</w:t>
      </w:r>
    </w:p>
    <w:sectPr w:rsidR="00B31F95" w:rsidRPr="004122CA" w:rsidSect="00540514">
      <w:headerReference w:type="default" r:id="rId8"/>
      <w:footerReference w:type="default" r:id="rId9"/>
      <w:pgSz w:w="11906" w:h="16838"/>
      <w:pgMar w:top="1417" w:right="1417" w:bottom="1417" w:left="1276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53" w:rsidRDefault="00747553" w:rsidP="00B31F95">
      <w:r>
        <w:separator/>
      </w:r>
    </w:p>
  </w:endnote>
  <w:endnote w:type="continuationSeparator" w:id="0">
    <w:p w:rsidR="00747553" w:rsidRDefault="00747553" w:rsidP="00B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95" w:rsidRPr="00B7253A" w:rsidRDefault="00B7253A" w:rsidP="00540514">
    <w:pPr>
      <w:pStyle w:val="AltBilgi"/>
      <w:ind w:left="-227"/>
      <w:rPr>
        <w:sz w:val="22"/>
        <w:szCs w:val="22"/>
      </w:rPr>
    </w:pPr>
    <w:r w:rsidRPr="00B7253A">
      <w:rPr>
        <w:sz w:val="22"/>
        <w:szCs w:val="22"/>
      </w:rPr>
      <w:ptab w:relativeTo="margin" w:alignment="left" w:leader="none"/>
    </w:r>
    <w:r w:rsidR="00B31F95" w:rsidRPr="00B7253A">
      <w:rPr>
        <w:sz w:val="22"/>
        <w:szCs w:val="22"/>
      </w:rPr>
      <w:t>FRM-</w:t>
    </w:r>
    <w:r w:rsidR="001A182F">
      <w:rPr>
        <w:sz w:val="22"/>
        <w:szCs w:val="22"/>
      </w:rPr>
      <w:t>0</w:t>
    </w:r>
    <w:r w:rsidR="00B31F95" w:rsidRPr="00B7253A">
      <w:rPr>
        <w:sz w:val="22"/>
        <w:szCs w:val="22"/>
      </w:rPr>
      <w:t>29</w:t>
    </w:r>
    <w:r w:rsidR="000C50EC">
      <w:rPr>
        <w:sz w:val="22"/>
        <w:szCs w:val="22"/>
      </w:rPr>
      <w:t>/03</w:t>
    </w:r>
    <w:r w:rsidR="00FA773D">
      <w:rPr>
        <w:sz w:val="22"/>
        <w:szCs w:val="22"/>
      </w:rPr>
      <w:tab/>
    </w:r>
    <w:r w:rsidR="00FA773D" w:rsidRPr="00C56B9E">
      <w:rPr>
        <w:sz w:val="24"/>
        <w:szCs w:val="24"/>
      </w:rPr>
      <w:t>Revizyon Tarihi:</w:t>
    </w:r>
    <w:r w:rsidR="000C50EC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53" w:rsidRDefault="00747553" w:rsidP="00B31F95">
      <w:r>
        <w:separator/>
      </w:r>
    </w:p>
  </w:footnote>
  <w:footnote w:type="continuationSeparator" w:id="0">
    <w:p w:rsidR="00747553" w:rsidRDefault="00747553" w:rsidP="00B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8702"/>
    </w:tblGrid>
    <w:tr w:rsidR="00540514" w:rsidRPr="00211120" w:rsidTr="00540514">
      <w:trPr>
        <w:cantSplit/>
        <w:trHeight w:val="1134"/>
      </w:trPr>
      <w:tc>
        <w:tcPr>
          <w:tcW w:w="698" w:type="pct"/>
          <w:vAlign w:val="center"/>
        </w:tcPr>
        <w:p w:rsidR="00540514" w:rsidRDefault="00540514" w:rsidP="00540514">
          <w:pPr>
            <w:pStyle w:val="a"/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pct"/>
          <w:vAlign w:val="center"/>
        </w:tcPr>
        <w:p w:rsidR="00540514" w:rsidRPr="00540514" w:rsidRDefault="00540514" w:rsidP="00540514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40514">
            <w:rPr>
              <w:rFonts w:eastAsia="Calibri"/>
              <w:b/>
              <w:bCs/>
              <w:sz w:val="28"/>
              <w:szCs w:val="28"/>
              <w:lang w:eastAsia="en-US"/>
            </w:rPr>
            <w:t>ADIYAMAN ÜNİVERSİTESİ – (ADYÜ)</w:t>
          </w:r>
        </w:p>
        <w:p w:rsidR="00540514" w:rsidRPr="00540514" w:rsidRDefault="00540514" w:rsidP="00540514">
          <w:pPr>
            <w:spacing w:before="60" w:after="80"/>
            <w:jc w:val="center"/>
            <w:rPr>
              <w:sz w:val="32"/>
              <w:szCs w:val="32"/>
            </w:rPr>
          </w:pPr>
          <w:r w:rsidRPr="00540514">
            <w:rPr>
              <w:rFonts w:eastAsiaTheme="minorHAnsi"/>
              <w:b/>
              <w:bCs/>
              <w:sz w:val="32"/>
              <w:szCs w:val="32"/>
              <w:lang w:eastAsia="en-US"/>
            </w:rPr>
            <w:t>LİSANSÜSTÜ PROGRAMLARA YATAY GEÇİŞ BAŞVURU FORMU</w:t>
          </w:r>
          <w:r>
            <w:rPr>
              <w:b/>
              <w:bCs/>
              <w:sz w:val="32"/>
              <w:szCs w:val="32"/>
            </w:rPr>
            <w:t xml:space="preserve"> </w:t>
          </w:r>
        </w:p>
      </w:tc>
    </w:tr>
  </w:tbl>
  <w:p w:rsidR="00B31F95" w:rsidRDefault="00B31F95" w:rsidP="00B31F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5"/>
    <w:rsid w:val="00062384"/>
    <w:rsid w:val="000C50EC"/>
    <w:rsid w:val="001113BC"/>
    <w:rsid w:val="0019209C"/>
    <w:rsid w:val="001A182F"/>
    <w:rsid w:val="0020768F"/>
    <w:rsid w:val="002E7B3B"/>
    <w:rsid w:val="002F3DA0"/>
    <w:rsid w:val="0037325D"/>
    <w:rsid w:val="004122CA"/>
    <w:rsid w:val="0045018E"/>
    <w:rsid w:val="00535E55"/>
    <w:rsid w:val="00540514"/>
    <w:rsid w:val="005F0574"/>
    <w:rsid w:val="006E1E80"/>
    <w:rsid w:val="00715A95"/>
    <w:rsid w:val="00727DE3"/>
    <w:rsid w:val="00747553"/>
    <w:rsid w:val="00781244"/>
    <w:rsid w:val="007A711F"/>
    <w:rsid w:val="008248DF"/>
    <w:rsid w:val="008951E3"/>
    <w:rsid w:val="00917350"/>
    <w:rsid w:val="00951FEB"/>
    <w:rsid w:val="00986AE9"/>
    <w:rsid w:val="009A43D6"/>
    <w:rsid w:val="00A21075"/>
    <w:rsid w:val="00A30621"/>
    <w:rsid w:val="00B31F95"/>
    <w:rsid w:val="00B3774B"/>
    <w:rsid w:val="00B7253A"/>
    <w:rsid w:val="00BA653A"/>
    <w:rsid w:val="00C87BAD"/>
    <w:rsid w:val="00CA7F81"/>
    <w:rsid w:val="00CB58D6"/>
    <w:rsid w:val="00CC4F26"/>
    <w:rsid w:val="00CF4CE8"/>
    <w:rsid w:val="00D30EF1"/>
    <w:rsid w:val="00DC2B74"/>
    <w:rsid w:val="00DD0894"/>
    <w:rsid w:val="00E760E7"/>
    <w:rsid w:val="00EF627A"/>
    <w:rsid w:val="00F93098"/>
    <w:rsid w:val="00FA773D"/>
    <w:rsid w:val="00FD4BD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E63D"/>
  <w15:docId w15:val="{CE6108E4-8200-4249-A613-A2740E7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yaz">
    <w:name w:val="Subtitle"/>
    <w:basedOn w:val="Normal"/>
    <w:link w:val="Altyaz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stBilgi"/>
    <w:link w:val="stbilgiChar0"/>
    <w:rsid w:val="005405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0">
    <w:name w:val="Üstbilgi Char"/>
    <w:link w:val="a"/>
    <w:rsid w:val="00540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D5D6-7B46-43E8-BF32-E84D4C9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2022-06-22T05:48:00Z</dcterms:created>
  <dcterms:modified xsi:type="dcterms:W3CDTF">2022-06-22T05:48:00Z</dcterms:modified>
</cp:coreProperties>
</file>