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4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4"/>
      </w:tblGrid>
      <w:tr w:rsidR="001F3667" w:rsidTr="00BF37ED">
        <w:trPr>
          <w:trHeight w:val="6105"/>
        </w:trPr>
        <w:tc>
          <w:tcPr>
            <w:tcW w:w="11114" w:type="dxa"/>
          </w:tcPr>
          <w:p w:rsidR="00CA488C" w:rsidRDefault="001F3667" w:rsidP="00CA488C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CA488C" w:rsidRDefault="00CA488C" w:rsidP="00CA488C">
            <w:pPr>
              <w:tabs>
                <w:tab w:val="left" w:pos="1154"/>
              </w:tabs>
              <w:rPr>
                <w:sz w:val="22"/>
                <w:szCs w:val="22"/>
              </w:rPr>
            </w:pPr>
          </w:p>
          <w:p w:rsidR="001F3667" w:rsidRPr="002C1795" w:rsidRDefault="001F3667" w:rsidP="00CA488C">
            <w:pPr>
              <w:tabs>
                <w:tab w:val="left" w:pos="1154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2C1795">
              <w:rPr>
                <w:b/>
                <w:sz w:val="22"/>
                <w:szCs w:val="22"/>
              </w:rPr>
              <w:t>…………………………………..</w:t>
            </w:r>
            <w:proofErr w:type="gramEnd"/>
            <w:r w:rsidR="00F614E2" w:rsidRPr="002C1795">
              <w:rPr>
                <w:b/>
                <w:sz w:val="22"/>
                <w:szCs w:val="22"/>
              </w:rPr>
              <w:t>ANABİLİM DALI BAŞKANLIĞINA</w:t>
            </w:r>
          </w:p>
          <w:p w:rsidR="001F3667" w:rsidRPr="005C4411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5C4411">
              <w:rPr>
                <w:sz w:val="22"/>
                <w:szCs w:val="22"/>
              </w:rPr>
              <w:t>…/…/20</w:t>
            </w:r>
            <w:r>
              <w:rPr>
                <w:sz w:val="22"/>
                <w:szCs w:val="22"/>
              </w:rPr>
              <w:t>…</w:t>
            </w:r>
          </w:p>
          <w:p w:rsidR="00061E92" w:rsidRDefault="00883023" w:rsidP="00061E92">
            <w:pPr>
              <w:pStyle w:val="GvdeMetni"/>
              <w:ind w:left="360"/>
              <w:jc w:val="center"/>
            </w:pPr>
            <w:r>
              <w:rPr>
                <w:sz w:val="24"/>
                <w:szCs w:val="24"/>
              </w:rPr>
              <w:t xml:space="preserve">        </w:t>
            </w:r>
          </w:p>
          <w:p w:rsidR="00061E92" w:rsidRDefault="00061E92" w:rsidP="00061E92">
            <w:pPr>
              <w:pStyle w:val="GvdeMetni"/>
              <w:ind w:left="360"/>
            </w:pPr>
            <w:r>
              <w:t>Aşağıda Enstitü kayıt bilgileri sunulan öğrencinin tezi tarafımdan incelenmiş ve aşağıdaki hususlar belirlenmiştir.</w:t>
            </w:r>
          </w:p>
          <w:p w:rsidR="00061E92" w:rsidRDefault="00061E92" w:rsidP="00061E92">
            <w:pPr>
              <w:pStyle w:val="GvdeMetni"/>
              <w:ind w:left="360"/>
            </w:pPr>
            <w:r>
              <w:t>Bilgilerinizi ve gereğini arz ederim.</w:t>
            </w:r>
          </w:p>
          <w:p w:rsidR="00061E92" w:rsidRDefault="00061E92" w:rsidP="00061E92">
            <w:pPr>
              <w:pStyle w:val="GvdeMetni"/>
              <w:ind w:left="360"/>
            </w:pPr>
          </w:p>
          <w:p w:rsidR="00061E92" w:rsidRDefault="00061E92" w:rsidP="00061E92">
            <w:pPr>
              <w:ind w:left="4956" w:hanging="4845"/>
            </w:pPr>
            <w:r>
              <w:rPr>
                <w:b/>
                <w:bCs/>
              </w:rPr>
              <w:t>İLGİ</w:t>
            </w:r>
            <w:r>
              <w:rPr>
                <w:b/>
                <w:bCs/>
              </w:rPr>
              <w:tab/>
            </w:r>
            <w:r w:rsidR="00CA488C">
              <w:rPr>
                <w:b/>
                <w:bCs/>
              </w:rPr>
              <w:t xml:space="preserve">: </w:t>
            </w:r>
            <w:r w:rsidR="00CA488C" w:rsidRPr="002C1795">
              <w:rPr>
                <w:bCs/>
              </w:rPr>
              <w:t xml:space="preserve">Lisansüstü </w:t>
            </w:r>
            <w:proofErr w:type="spellStart"/>
            <w:r w:rsidR="00CA488C" w:rsidRPr="002C1795">
              <w:rPr>
                <w:bCs/>
              </w:rPr>
              <w:t>Eğitim</w:t>
            </w:r>
            <w:r>
              <w:t>Enstitüsünün</w:t>
            </w:r>
            <w:proofErr w:type="spellEnd"/>
            <w:r>
              <w:t xml:space="preserve"> </w:t>
            </w:r>
            <w:proofErr w:type="gramStart"/>
            <w:r>
              <w:rPr>
                <w:b/>
                <w:bCs/>
              </w:rPr>
              <w:t>................</w:t>
            </w:r>
            <w:proofErr w:type="gramEnd"/>
            <w:r>
              <w:t xml:space="preserve"> tarih   ve </w:t>
            </w:r>
            <w:proofErr w:type="gramStart"/>
            <w:r>
              <w:rPr>
                <w:b/>
                <w:bCs/>
              </w:rPr>
              <w:t>..................</w:t>
            </w:r>
            <w:proofErr w:type="gramEnd"/>
            <w:r>
              <w:t xml:space="preserve"> </w:t>
            </w:r>
            <w:proofErr w:type="gramStart"/>
            <w:r>
              <w:t>sayılı</w:t>
            </w:r>
            <w:proofErr w:type="gramEnd"/>
            <w:r>
              <w:t xml:space="preserve"> Yönetim Kurulu Kararı  </w:t>
            </w:r>
          </w:p>
          <w:p w:rsidR="00061E92" w:rsidRDefault="00061E92" w:rsidP="00061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ÖĞRENCİNİN ADI SOYADI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ANABİLİM DALI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DANIŞMANIN UNVANI,ADI,SOYADI,KURUMU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:.......................................................................................................</w:t>
            </w:r>
            <w:proofErr w:type="gramEnd"/>
          </w:p>
          <w:p w:rsidR="00061E92" w:rsidRDefault="005E74D1" w:rsidP="00061E92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12700</wp:posOffset>
                      </wp:positionV>
                      <wp:extent cx="175260" cy="161925"/>
                      <wp:effectExtent l="10795" t="12700" r="13970" b="63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FABF" id="Rectangle 9" o:spid="_x0000_s1026" style="position:absolute;margin-left:384.1pt;margin-top:1pt;width:13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YBHQIAADs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12700</wp:posOffset>
                      </wp:positionV>
                      <wp:extent cx="175260" cy="161925"/>
                      <wp:effectExtent l="5715" t="12700" r="9525" b="63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471A" id="Rectangle 8" o:spid="_x0000_s1026" style="position:absolute;margin-left:255.45pt;margin-top:1pt;width:13.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oiHAIAADs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"/>
                  </w:pict>
                </mc:Fallback>
              </mc:AlternateContent>
            </w:r>
            <w:r w:rsidR="00061E92">
              <w:rPr>
                <w:b/>
                <w:bCs/>
              </w:rPr>
              <w:t xml:space="preserve">  PROGRAMI</w:t>
            </w:r>
            <w:r w:rsidR="00061E92">
              <w:rPr>
                <w:b/>
                <w:bCs/>
              </w:rPr>
              <w:tab/>
            </w:r>
            <w:r w:rsidR="00061E92">
              <w:rPr>
                <w:b/>
                <w:bCs/>
              </w:rPr>
              <w:tab/>
            </w:r>
            <w:r w:rsidR="00061E92">
              <w:rPr>
                <w:b/>
                <w:bCs/>
              </w:rPr>
              <w:tab/>
            </w:r>
            <w:r w:rsidR="00061E92">
              <w:rPr>
                <w:b/>
                <w:bCs/>
              </w:rPr>
              <w:tab/>
            </w:r>
            <w:r w:rsidR="00061E92">
              <w:rPr>
                <w:b/>
                <w:bCs/>
              </w:rPr>
              <w:tab/>
            </w:r>
            <w:r w:rsidR="00061E92">
              <w:rPr>
                <w:b/>
                <w:bCs/>
              </w:rPr>
              <w:tab/>
              <w:t xml:space="preserve">:         </w:t>
            </w:r>
            <w:r w:rsidR="00061E92">
              <w:t>YÜKSEK LİSANS</w:t>
            </w:r>
            <w:r w:rsidR="00061E92">
              <w:tab/>
            </w:r>
            <w:r w:rsidR="00061E92">
              <w:tab/>
              <w:t xml:space="preserve">     DOKTORA</w:t>
            </w:r>
          </w:p>
          <w:p w:rsidR="00061E92" w:rsidRDefault="00061E92" w:rsidP="00061E92">
            <w:pPr>
              <w:rPr>
                <w:b/>
                <w:bCs/>
              </w:rPr>
            </w:pPr>
          </w:p>
          <w:p w:rsidR="00061E92" w:rsidRDefault="00061E92" w:rsidP="00061E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TEZİN 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JÜRİ ÜYESİNİN UNVANI,ADI,SOYADI,KURUMU</w:t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61E92" w:rsidRDefault="00061E92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F4017C" w:rsidRDefault="00F4017C" w:rsidP="00061E92">
            <w:pPr>
              <w:ind w:left="90"/>
              <w:rPr>
                <w:b/>
                <w:bCs/>
              </w:rPr>
            </w:pPr>
          </w:p>
          <w:p w:rsidR="00061E92" w:rsidRDefault="00061E92" w:rsidP="00061E9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TARİH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</w:t>
            </w:r>
            <w:proofErr w:type="gramEnd"/>
            <w:r>
              <w:rPr>
                <w:b/>
                <w:bCs/>
              </w:rPr>
              <w:t>/......../</w:t>
            </w:r>
            <w:r>
              <w:t>20.</w:t>
            </w:r>
            <w:r>
              <w:rPr>
                <w:b/>
                <w:bCs/>
              </w:rPr>
              <w:t xml:space="preserve">... </w:t>
            </w:r>
            <w:r w:rsidR="00F4017C">
              <w:rPr>
                <w:b/>
                <w:bCs/>
              </w:rPr>
              <w:t xml:space="preserve">                İMZA…………………</w:t>
            </w:r>
          </w:p>
          <w:p w:rsidR="00061E92" w:rsidRDefault="00061E92" w:rsidP="00061E92">
            <w:pPr>
              <w:tabs>
                <w:tab w:val="left" w:pos="1154"/>
              </w:tabs>
              <w:jc w:val="both"/>
            </w:pPr>
          </w:p>
          <w:p w:rsidR="00061E92" w:rsidRPr="001F3667" w:rsidRDefault="00061E92" w:rsidP="00061E92">
            <w:pPr>
              <w:tabs>
                <w:tab w:val="left" w:pos="1154"/>
              </w:tabs>
              <w:jc w:val="both"/>
            </w:pPr>
          </w:p>
          <w:p w:rsidR="00061E92" w:rsidRPr="00061E92" w:rsidRDefault="00061E92" w:rsidP="001F3667">
            <w:pPr>
              <w:rPr>
                <w:b/>
                <w:i/>
                <w:sz w:val="24"/>
                <w:szCs w:val="24"/>
              </w:rPr>
            </w:pPr>
            <w:r w:rsidRPr="00061E92">
              <w:rPr>
                <w:b/>
                <w:i/>
                <w:sz w:val="24"/>
                <w:szCs w:val="24"/>
              </w:rPr>
              <w:t xml:space="preserve">Tez Değerlendirme </w:t>
            </w:r>
            <w:proofErr w:type="gramStart"/>
            <w:r w:rsidRPr="00061E92">
              <w:rPr>
                <w:b/>
                <w:i/>
                <w:sz w:val="24"/>
                <w:szCs w:val="24"/>
              </w:rPr>
              <w:t>Raporu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061E92">
              <w:rPr>
                <w:b/>
                <w:i/>
                <w:sz w:val="24"/>
                <w:szCs w:val="24"/>
              </w:rPr>
              <w:t>:</w:t>
            </w:r>
            <w:proofErr w:type="gramEnd"/>
          </w:p>
          <w:p w:rsidR="00061E92" w:rsidRPr="001F3667" w:rsidRDefault="00061E92" w:rsidP="001F3667"/>
        </w:tc>
      </w:tr>
      <w:tr w:rsidR="00061E92" w:rsidTr="00BF37ED">
        <w:trPr>
          <w:trHeight w:val="5598"/>
        </w:trPr>
        <w:tc>
          <w:tcPr>
            <w:tcW w:w="11114" w:type="dxa"/>
          </w:tcPr>
          <w:p w:rsidR="00061E9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  <w:r w:rsidRPr="001C1A22">
              <w:rPr>
                <w:b/>
                <w:bCs/>
              </w:rPr>
              <w:t>ŞEKİLSEL</w:t>
            </w:r>
            <w:r>
              <w:rPr>
                <w:b/>
                <w:bCs/>
              </w:rPr>
              <w:t xml:space="preserve"> YÖNDEN İNCELEME</w:t>
            </w:r>
          </w:p>
          <w:p w:rsidR="00061E92" w:rsidRPr="001C1A2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</w:p>
          <w:p w:rsidR="00061E92" w:rsidRDefault="00061E92" w:rsidP="00061E92">
            <w:pPr>
              <w:ind w:left="708"/>
            </w:pPr>
            <w:r w:rsidRPr="001C1A22">
              <w:t>(Tezin hacim, içerdiği Tablo, Şekil, Literatür vs. sayısı verilerek Türkçe akışkanlık ve Enstitü tez yazım kurallarına uygunluğu değerlendirilir.)</w:t>
            </w:r>
          </w:p>
          <w:p w:rsidR="00061E92" w:rsidRPr="001C1A22" w:rsidRDefault="00061E92" w:rsidP="00061E92"/>
          <w:p w:rsidR="00061E9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  <w:r w:rsidRPr="001C1A22">
              <w:rPr>
                <w:b/>
                <w:bCs/>
              </w:rPr>
              <w:t>İÇERİK</w:t>
            </w:r>
            <w:r>
              <w:rPr>
                <w:b/>
                <w:bCs/>
              </w:rPr>
              <w:t xml:space="preserve"> YÖNDEN İNCELEME</w:t>
            </w:r>
          </w:p>
          <w:p w:rsidR="00061E92" w:rsidRPr="00061E9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</w:p>
          <w:p w:rsidR="00061E92" w:rsidRPr="001C1A22" w:rsidRDefault="00061E92" w:rsidP="00061E92">
            <w:pPr>
              <w:keepNext/>
              <w:ind w:left="708"/>
              <w:outlineLvl w:val="1"/>
              <w:rPr>
                <w:b/>
                <w:bCs/>
              </w:rPr>
            </w:pPr>
            <w:r w:rsidRPr="001C1A22">
              <w:rPr>
                <w:b/>
                <w:bCs/>
              </w:rPr>
              <w:t>TEZİN AMACI</w:t>
            </w:r>
          </w:p>
          <w:p w:rsidR="00061E92" w:rsidRPr="001C1A22" w:rsidRDefault="00061E92" w:rsidP="00061E92">
            <w:r w:rsidRPr="001C1A22">
              <w:tab/>
              <w:t>(Tezdeki amacın güncelliği ve uygunluğu tartışılır.)</w:t>
            </w:r>
          </w:p>
          <w:p w:rsidR="00061E92" w:rsidRPr="001C1A22" w:rsidRDefault="00061E92" w:rsidP="00061E92"/>
          <w:p w:rsidR="00061E92" w:rsidRPr="001C1A22" w:rsidRDefault="00061E92" w:rsidP="00061E92">
            <w:pPr>
              <w:rPr>
                <w:b/>
                <w:bCs/>
              </w:rPr>
            </w:pPr>
            <w:r w:rsidRPr="001C1A22">
              <w:tab/>
            </w:r>
            <w:r w:rsidRPr="001C1A22">
              <w:rPr>
                <w:b/>
                <w:bCs/>
              </w:rPr>
              <w:t>TEZDE KULLANILAN MATERYAL VE YÖNTEMLER</w:t>
            </w:r>
          </w:p>
          <w:p w:rsidR="00061E92" w:rsidRPr="001C1A22" w:rsidRDefault="00061E92" w:rsidP="00061E92">
            <w:r w:rsidRPr="001C1A22">
              <w:tab/>
              <w:t>(Amaç doğrultusunda kullanılan materyal ve yöntemlerin uygunluğu, güvenilirliği ve uygulanışları tartışılır.)</w:t>
            </w:r>
          </w:p>
          <w:p w:rsidR="00061E92" w:rsidRPr="001C1A22" w:rsidRDefault="00061E92" w:rsidP="00061E92"/>
          <w:p w:rsidR="00061E92" w:rsidRDefault="00061E92" w:rsidP="00061E92">
            <w:pPr>
              <w:rPr>
                <w:b/>
                <w:bCs/>
              </w:rPr>
            </w:pPr>
            <w:r w:rsidRPr="001C1A22">
              <w:tab/>
            </w:r>
            <w:r w:rsidRPr="001C1A22">
              <w:rPr>
                <w:b/>
                <w:bCs/>
              </w:rPr>
              <w:t>TEZDE ELDE EDİLEN SONUÇLAR VE BİLİME/UYGULAMAYA KATKISI</w:t>
            </w:r>
          </w:p>
          <w:p w:rsidR="00061E92" w:rsidRPr="001C1A22" w:rsidRDefault="00061E92" w:rsidP="00061E92">
            <w:pPr>
              <w:rPr>
                <w:b/>
                <w:bCs/>
              </w:rPr>
            </w:pPr>
          </w:p>
          <w:p w:rsidR="00061E92" w:rsidRDefault="00061E92" w:rsidP="00061E92">
            <w:pPr>
              <w:ind w:left="708"/>
            </w:pPr>
            <w:r w:rsidRPr="001C1A22">
              <w:t xml:space="preserve">(Amaç doğrultusunda elde edilen sonuçlar, bu sonuçların gerek ülke gerekse evrensel </w:t>
            </w:r>
            <w:proofErr w:type="gramStart"/>
            <w:r w:rsidRPr="001C1A22">
              <w:t>bazda</w:t>
            </w:r>
            <w:proofErr w:type="gramEnd"/>
            <w:r w:rsidRPr="001C1A22">
              <w:t xml:space="preserve"> bilime ve varsa uygulamaya katkısı değerlendirilir.)</w:t>
            </w:r>
          </w:p>
          <w:p w:rsidR="00061E92" w:rsidRPr="001C1A22" w:rsidRDefault="00061E92" w:rsidP="00061E92">
            <w:pPr>
              <w:ind w:left="708"/>
            </w:pPr>
          </w:p>
          <w:p w:rsidR="00061E9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  <w:r w:rsidRPr="001C1A22">
              <w:rPr>
                <w:b/>
                <w:bCs/>
              </w:rPr>
              <w:t>SONUÇ VE ÖNERİ</w:t>
            </w:r>
          </w:p>
          <w:p w:rsidR="00061E92" w:rsidRPr="001C1A22" w:rsidRDefault="00061E92" w:rsidP="00061E92">
            <w:pPr>
              <w:keepNext/>
              <w:tabs>
                <w:tab w:val="num" w:pos="502"/>
              </w:tabs>
              <w:ind w:left="502" w:hanging="360"/>
              <w:outlineLvl w:val="0"/>
              <w:rPr>
                <w:b/>
                <w:bCs/>
              </w:rPr>
            </w:pPr>
          </w:p>
          <w:p w:rsidR="00061E92" w:rsidRDefault="00061E92" w:rsidP="00061E92">
            <w:pPr>
              <w:ind w:left="708"/>
            </w:pPr>
            <w:r w:rsidRPr="00B37D43">
              <w:t xml:space="preserve">(Son bölümde </w:t>
            </w:r>
            <w:r w:rsidRPr="00B37D43">
              <w:rPr>
                <w:bCs/>
              </w:rPr>
              <w:t>tezin savunmaya değer bulunup bulunmadığı</w:t>
            </w:r>
            <w:r w:rsidRPr="00B37D43">
              <w:t xml:space="preserve"> gerekçeli olarak somut bir şekilde belirtilir ve varsa önerilerde bulunulur.)</w:t>
            </w:r>
          </w:p>
          <w:p w:rsidR="00CB3A36" w:rsidRDefault="00CB3A36" w:rsidP="00061E92">
            <w:pPr>
              <w:ind w:left="708"/>
            </w:pPr>
          </w:p>
          <w:p w:rsidR="00810251" w:rsidRPr="00810251" w:rsidRDefault="00810251" w:rsidP="00810251">
            <w:pPr>
              <w:rPr>
                <w:i/>
                <w:u w:val="single"/>
              </w:rPr>
            </w:pPr>
            <w:r w:rsidRPr="00810251">
              <w:rPr>
                <w:i/>
              </w:rPr>
              <w:t xml:space="preserve">  </w:t>
            </w:r>
            <w:r w:rsidR="00ED54E5">
              <w:rPr>
                <w:b/>
                <w:i/>
              </w:rPr>
              <w:t>A</w:t>
            </w:r>
            <w:r w:rsidR="00ED54E5">
              <w:rPr>
                <w:b/>
                <w:i/>
                <w:u w:val="single"/>
              </w:rPr>
              <w:t>ÇIKLAM:</w:t>
            </w:r>
            <w:r w:rsidRPr="00810251">
              <w:rPr>
                <w:i/>
                <w:u w:val="single"/>
              </w:rPr>
              <w:t xml:space="preserve"> Bu form iki nüsha doldurularak, bir nüshası anabilim dalında kalacak diğer nüshası Anabilim Dalı Başkanlığının üst  </w:t>
            </w:r>
          </w:p>
          <w:p w:rsidR="00810251" w:rsidRPr="00810251" w:rsidRDefault="00810251" w:rsidP="00810251">
            <w:pPr>
              <w:rPr>
                <w:i/>
                <w:u w:val="single"/>
              </w:rPr>
            </w:pPr>
            <w:r>
              <w:rPr>
                <w:i/>
              </w:rPr>
              <w:t xml:space="preserve">  </w:t>
            </w:r>
            <w:proofErr w:type="gramStart"/>
            <w:r w:rsidRPr="00810251">
              <w:rPr>
                <w:i/>
                <w:u w:val="single"/>
              </w:rPr>
              <w:t>yazısıyla</w:t>
            </w:r>
            <w:proofErr w:type="gramEnd"/>
            <w:r w:rsidRPr="00810251">
              <w:rPr>
                <w:i/>
                <w:u w:val="single"/>
              </w:rPr>
              <w:t xml:space="preserve"> Enstitüye gönderilecektir</w:t>
            </w:r>
          </w:p>
          <w:p w:rsidR="00810251" w:rsidRPr="00061E92" w:rsidRDefault="00810251" w:rsidP="00061E92">
            <w:pPr>
              <w:ind w:left="708"/>
            </w:pPr>
          </w:p>
        </w:tc>
        <w:bookmarkStart w:id="0" w:name="_GoBack"/>
        <w:bookmarkEnd w:id="0"/>
      </w:tr>
    </w:tbl>
    <w:p w:rsidR="00CE5090" w:rsidRPr="00894B88" w:rsidRDefault="00894B88" w:rsidP="00894B88">
      <w:pPr>
        <w:ind w:left="-709" w:right="-853"/>
        <w:rPr>
          <w:b/>
          <w:color w:val="FF0000"/>
        </w:rPr>
      </w:pPr>
      <w:r w:rsidRPr="00894B88">
        <w:rPr>
          <w:b/>
        </w:rPr>
        <w:t>Adıyaman Üniversitesi Lisansüstü Eğitim Öğretim Yönetmeliği, Lisansüstü Eğitim Öğretim Yönergesi ve ilgili mevzuat hükümleri geçerlidir</w:t>
      </w:r>
    </w:p>
    <w:sectPr w:rsidR="00CE5090" w:rsidRPr="00894B88" w:rsidSect="0081636E">
      <w:headerReference w:type="default" r:id="rId7"/>
      <w:footerReference w:type="default" r:id="rId8"/>
      <w:pgSz w:w="11906" w:h="16838"/>
      <w:pgMar w:top="907" w:right="1418" w:bottom="1758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3B" w:rsidRDefault="00F6003B" w:rsidP="001F3667">
      <w:r>
        <w:separator/>
      </w:r>
    </w:p>
  </w:endnote>
  <w:endnote w:type="continuationSeparator" w:id="0">
    <w:p w:rsidR="00F6003B" w:rsidRDefault="00F6003B" w:rsidP="001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67" w:rsidRPr="0081636E" w:rsidRDefault="00061E92" w:rsidP="005D2817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81636E">
      <w:rPr>
        <w:rFonts w:ascii="Times New Roman" w:hAnsi="Times New Roman" w:cs="Times New Roman"/>
        <w:sz w:val="24"/>
        <w:szCs w:val="24"/>
      </w:rPr>
      <w:t>FRM-</w:t>
    </w:r>
    <w:r w:rsidR="005E74D1" w:rsidRPr="0081636E">
      <w:rPr>
        <w:rFonts w:ascii="Times New Roman" w:hAnsi="Times New Roman" w:cs="Times New Roman"/>
        <w:sz w:val="24"/>
        <w:szCs w:val="24"/>
      </w:rPr>
      <w:t>0</w:t>
    </w:r>
    <w:r w:rsidRPr="0081636E">
      <w:rPr>
        <w:rFonts w:ascii="Times New Roman" w:hAnsi="Times New Roman" w:cs="Times New Roman"/>
        <w:sz w:val="24"/>
        <w:szCs w:val="24"/>
      </w:rPr>
      <w:t>82</w:t>
    </w:r>
    <w:r w:rsidR="001F3667" w:rsidRPr="0081636E">
      <w:rPr>
        <w:rFonts w:ascii="Times New Roman" w:hAnsi="Times New Roman" w:cs="Times New Roman"/>
        <w:sz w:val="24"/>
        <w:szCs w:val="24"/>
      </w:rPr>
      <w:t>/0</w:t>
    </w:r>
    <w:r w:rsidR="00FD72E9">
      <w:rPr>
        <w:rFonts w:ascii="Times New Roman" w:hAnsi="Times New Roman" w:cs="Times New Roman"/>
        <w:sz w:val="24"/>
        <w:szCs w:val="24"/>
      </w:rPr>
      <w:t>3</w:t>
    </w:r>
    <w:r w:rsidR="008E61ED" w:rsidRPr="0081636E">
      <w:rPr>
        <w:rFonts w:ascii="Times New Roman" w:hAnsi="Times New Roman" w:cs="Times New Roman"/>
        <w:sz w:val="24"/>
        <w:szCs w:val="24"/>
      </w:rPr>
      <w:tab/>
      <w:t>Revizyon Tarihi:</w:t>
    </w:r>
    <w:r w:rsidR="00FD72E9">
      <w:rPr>
        <w:rFonts w:ascii="Times New Roman" w:hAnsi="Times New Roman" w:cs="Times New Roman"/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3B" w:rsidRDefault="00F6003B" w:rsidP="001F3667">
      <w:r>
        <w:separator/>
      </w:r>
    </w:p>
  </w:footnote>
  <w:footnote w:type="continuationSeparator" w:id="0">
    <w:p w:rsidR="00F6003B" w:rsidRDefault="00F6003B" w:rsidP="001F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70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9404"/>
    </w:tblGrid>
    <w:tr w:rsidR="001F3667" w:rsidRPr="004A6822" w:rsidTr="0081636E">
      <w:trPr>
        <w:cantSplit/>
        <w:trHeight w:val="1304"/>
      </w:trPr>
      <w:tc>
        <w:tcPr>
          <w:tcW w:w="644" w:type="pct"/>
          <w:vAlign w:val="center"/>
        </w:tcPr>
        <w:p w:rsidR="001F3667" w:rsidRPr="004A6822" w:rsidRDefault="00CC4692" w:rsidP="0081636E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pct"/>
          <w:vAlign w:val="center"/>
        </w:tcPr>
        <w:p w:rsidR="001F3667" w:rsidRPr="001F3667" w:rsidRDefault="001F3667" w:rsidP="0081636E">
          <w:pPr>
            <w:pStyle w:val="stBilgi"/>
            <w:spacing w:before="60" w:after="10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F3667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F3667" w:rsidRPr="0081636E" w:rsidRDefault="0052783B" w:rsidP="0081636E">
          <w:pPr>
            <w:tabs>
              <w:tab w:val="center" w:pos="4536"/>
              <w:tab w:val="right" w:pos="9072"/>
            </w:tabs>
            <w:spacing w:after="60"/>
            <w:jc w:val="center"/>
            <w:rPr>
              <w:b/>
              <w:bCs/>
              <w:sz w:val="32"/>
              <w:szCs w:val="32"/>
            </w:rPr>
          </w:pPr>
          <w:r w:rsidRPr="0081636E">
            <w:rPr>
              <w:b/>
              <w:bCs/>
              <w:sz w:val="32"/>
              <w:szCs w:val="32"/>
            </w:rPr>
            <w:t xml:space="preserve">LİSANSÜSTÜ </w:t>
          </w:r>
          <w:r w:rsidR="005D2817" w:rsidRPr="0081636E">
            <w:rPr>
              <w:b/>
              <w:bCs/>
              <w:sz w:val="32"/>
              <w:szCs w:val="32"/>
            </w:rPr>
            <w:t xml:space="preserve">PROGRAMLARDA TEZ </w:t>
          </w:r>
          <w:r w:rsidR="001F3667" w:rsidRPr="0081636E">
            <w:rPr>
              <w:b/>
              <w:bCs/>
              <w:sz w:val="32"/>
              <w:szCs w:val="32"/>
            </w:rPr>
            <w:t xml:space="preserve">DEĞERLENDİRME </w:t>
          </w:r>
          <w:r w:rsidR="00061E92" w:rsidRPr="0081636E">
            <w:rPr>
              <w:b/>
              <w:bCs/>
              <w:sz w:val="32"/>
              <w:szCs w:val="32"/>
            </w:rPr>
            <w:t>KİŞİSEL</w:t>
          </w:r>
          <w:r w:rsidR="001F3667" w:rsidRPr="0081636E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1F3667" w:rsidRPr="0081636E" w:rsidRDefault="001F3667" w:rsidP="001F3667">
    <w:pPr>
      <w:pStyle w:val="stBilgi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060922"/>
    <w:rsid w:val="00061E92"/>
    <w:rsid w:val="000D00E2"/>
    <w:rsid w:val="00111988"/>
    <w:rsid w:val="00165FD0"/>
    <w:rsid w:val="001A5EB3"/>
    <w:rsid w:val="001F3667"/>
    <w:rsid w:val="00207946"/>
    <w:rsid w:val="00280829"/>
    <w:rsid w:val="002C1795"/>
    <w:rsid w:val="00306849"/>
    <w:rsid w:val="0038329C"/>
    <w:rsid w:val="00511F82"/>
    <w:rsid w:val="0052783B"/>
    <w:rsid w:val="005306BA"/>
    <w:rsid w:val="005373D0"/>
    <w:rsid w:val="005D2817"/>
    <w:rsid w:val="005E74D1"/>
    <w:rsid w:val="00691DF2"/>
    <w:rsid w:val="00721DEB"/>
    <w:rsid w:val="007B269F"/>
    <w:rsid w:val="00810251"/>
    <w:rsid w:val="0081636E"/>
    <w:rsid w:val="00883023"/>
    <w:rsid w:val="00894B88"/>
    <w:rsid w:val="008E61ED"/>
    <w:rsid w:val="00923B8E"/>
    <w:rsid w:val="00972E21"/>
    <w:rsid w:val="00993F2B"/>
    <w:rsid w:val="009E5D4F"/>
    <w:rsid w:val="00A92277"/>
    <w:rsid w:val="00AE539E"/>
    <w:rsid w:val="00BD6B93"/>
    <w:rsid w:val="00BF37ED"/>
    <w:rsid w:val="00CA488C"/>
    <w:rsid w:val="00CB3A36"/>
    <w:rsid w:val="00CC4692"/>
    <w:rsid w:val="00CE5090"/>
    <w:rsid w:val="00D00A70"/>
    <w:rsid w:val="00D214E2"/>
    <w:rsid w:val="00DF40B3"/>
    <w:rsid w:val="00E54703"/>
    <w:rsid w:val="00E70ED9"/>
    <w:rsid w:val="00ED54E5"/>
    <w:rsid w:val="00F1567C"/>
    <w:rsid w:val="00F31CAF"/>
    <w:rsid w:val="00F4017C"/>
    <w:rsid w:val="00F6003B"/>
    <w:rsid w:val="00F614E2"/>
    <w:rsid w:val="00F765A6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E8168"/>
  <w15:docId w15:val="{B67D832E-D663-4022-9F8E-217E4070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F3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9">
    <w:name w:val="heading 9"/>
    <w:basedOn w:val="Normal"/>
    <w:next w:val="Normal"/>
    <w:link w:val="Balk9Char"/>
    <w:qFormat/>
    <w:rsid w:val="001F3667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F3667"/>
  </w:style>
  <w:style w:type="paragraph" w:styleId="AltBilgi">
    <w:name w:val="footer"/>
    <w:basedOn w:val="Normal"/>
    <w:link w:val="Al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F3667"/>
  </w:style>
  <w:style w:type="character" w:customStyle="1" w:styleId="Balk1Char">
    <w:name w:val="Başlık 1 Char"/>
    <w:basedOn w:val="VarsaylanParagrafYazTipi"/>
    <w:link w:val="Balk1"/>
    <w:rsid w:val="001F366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1F3667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6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061E9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61E9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16AA-EE67-4612-87C0-0039B09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2015-05-21T08:29:00Z</cp:lastPrinted>
  <dcterms:created xsi:type="dcterms:W3CDTF">2022-06-22T06:40:00Z</dcterms:created>
  <dcterms:modified xsi:type="dcterms:W3CDTF">2022-06-22T06:40:00Z</dcterms:modified>
</cp:coreProperties>
</file>