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8D55F2" w:rsidRPr="00511135" w14:paraId="315F3C98" w14:textId="77777777" w:rsidTr="00D94EE1">
        <w:trPr>
          <w:trHeight w:val="9810"/>
        </w:trPr>
        <w:tc>
          <w:tcPr>
            <w:tcW w:w="10547" w:type="dxa"/>
          </w:tcPr>
          <w:p w14:paraId="5311E760" w14:textId="77777777" w:rsidR="00D00AAF" w:rsidRPr="00511135" w:rsidRDefault="00D00AAF" w:rsidP="000774FA">
            <w:pPr>
              <w:pStyle w:val="KonuBal"/>
              <w:tabs>
                <w:tab w:val="left" w:pos="2460"/>
              </w:tabs>
              <w:jc w:val="left"/>
              <w:rPr>
                <w:b w:val="0"/>
              </w:rPr>
            </w:pPr>
          </w:p>
          <w:p w14:paraId="70E63CB1" w14:textId="77777777" w:rsidR="00511135" w:rsidRPr="000966DB" w:rsidRDefault="00511135" w:rsidP="00511135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4BB344F1" w14:textId="77777777" w:rsidR="00511135" w:rsidRPr="000966DB" w:rsidRDefault="00511135" w:rsidP="00511135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</w:t>
            </w:r>
            <w:r w:rsidR="00F763BF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 :..................................................................................................................................................................</w:t>
            </w:r>
          </w:p>
          <w:p w14:paraId="3768A818" w14:textId="77777777" w:rsidR="00511135" w:rsidRPr="000966DB" w:rsidRDefault="00511135" w:rsidP="00511135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Numarası  </w:t>
            </w:r>
            <w:r w:rsidR="00F763BF">
              <w:rPr>
                <w:b/>
              </w:rPr>
              <w:t xml:space="preserve">                  </w:t>
            </w:r>
            <w:r w:rsidRPr="000966DB">
              <w:rPr>
                <w:b/>
              </w:rPr>
              <w:t xml:space="preserve">      :..................................................................................................................................................................</w:t>
            </w:r>
          </w:p>
          <w:p w14:paraId="450572B1" w14:textId="5D6DE738" w:rsidR="00511135" w:rsidRPr="000966DB" w:rsidRDefault="00511135" w:rsidP="00511135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F763BF">
              <w:rPr>
                <w:b/>
              </w:rPr>
              <w:t>/Anasanat</w:t>
            </w:r>
            <w:r w:rsidRPr="000966DB">
              <w:rPr>
                <w:b/>
              </w:rPr>
              <w:t xml:space="preserve"> Dalı </w:t>
            </w:r>
            <w:r w:rsidR="00F763BF">
              <w:rPr>
                <w:b/>
              </w:rPr>
              <w:t xml:space="preserve"> </w:t>
            </w:r>
            <w:r w:rsidR="00AF59DE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7D0DBF32" w14:textId="77777777" w:rsidR="00B01E6E" w:rsidRPr="00511135" w:rsidRDefault="00B01E6E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36CEBA2" w14:textId="77777777" w:rsidR="00511135" w:rsidRPr="00511135" w:rsidRDefault="00B01E6E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51113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Danışmanın</w:t>
            </w:r>
            <w:r w:rsidR="00511135" w:rsidRPr="0051113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 ;</w:t>
            </w:r>
          </w:p>
          <w:p w14:paraId="5498731A" w14:textId="3A0C22D2" w:rsidR="00B01E6E" w:rsidRPr="00511135" w:rsidRDefault="00511135" w:rsidP="00100410">
            <w:pPr>
              <w:pStyle w:val="AralkYok"/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51113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Ünvanı,</w:t>
            </w:r>
            <w:r w:rsidR="00B01E6E" w:rsidRPr="0051113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Adı Soyadı     </w:t>
            </w:r>
            <w:r w:rsidR="00F763BF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 </w:t>
            </w:r>
            <w:proofErr w:type="gramStart"/>
            <w:r w:rsidR="00F763BF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4F5F7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B01E6E" w:rsidRPr="0051113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F59DE" w:rsidRPr="000966DB">
              <w:rPr>
                <w:b/>
              </w:rPr>
              <w:t>:</w:t>
            </w:r>
            <w:proofErr w:type="gramEnd"/>
            <w:r w:rsidR="00AF59DE" w:rsidRPr="000966DB">
              <w:rPr>
                <w:b/>
              </w:rPr>
              <w:t>..........................................................................................................................................</w:t>
            </w:r>
          </w:p>
          <w:p w14:paraId="778490B2" w14:textId="77777777" w:rsidR="00B01E6E" w:rsidRPr="00511135" w:rsidRDefault="00B01E6E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33AFFE37" w14:textId="77777777" w:rsidR="00D00AAF" w:rsidRPr="00511135" w:rsidRDefault="00D00AAF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0041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Daha önce girdi ise </w:t>
            </w:r>
            <w:r w:rsidR="00100410" w:rsidRPr="0010041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doktora yeterlik sınavı tarihi </w:t>
            </w:r>
            <w:r w:rsidRPr="0010041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…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/ </w:t>
            </w:r>
            <w:r w:rsid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…/ 20…</w:t>
            </w:r>
          </w:p>
          <w:p w14:paraId="01B86012" w14:textId="77777777" w:rsidR="00D00AAF" w:rsidRPr="00511135" w:rsidRDefault="00D00AAF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194A4F15" w14:textId="77777777" w:rsidR="00D00AAF" w:rsidRPr="00511135" w:rsidRDefault="00D00AAF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Yukarıda </w:t>
            </w:r>
            <w:r w:rsidRPr="00511135">
              <w:rPr>
                <w:rFonts w:ascii="Times New Roman" w:hAnsi="Times New Roman" w:cs="Times New Roman"/>
                <w:noProof/>
                <w:sz w:val="20"/>
                <w:szCs w:val="20"/>
              </w:rPr>
              <w:t>belirtilen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511135">
              <w:rPr>
                <w:rFonts w:ascii="Times New Roman" w:hAnsi="Times New Roman" w:cs="Times New Roman"/>
                <w:noProof/>
                <w:sz w:val="20"/>
                <w:szCs w:val="20"/>
              </w:rPr>
              <w:t>Enstitü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004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>nabilim</w:t>
            </w:r>
            <w:r w:rsidR="00100410">
              <w:rPr>
                <w:rFonts w:ascii="Times New Roman" w:hAnsi="Times New Roman" w:cs="Times New Roman"/>
                <w:sz w:val="20"/>
                <w:szCs w:val="20"/>
              </w:rPr>
              <w:t>/anasanat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004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Pr="00511135">
              <w:rPr>
                <w:rFonts w:ascii="Times New Roman" w:hAnsi="Times New Roman" w:cs="Times New Roman"/>
                <w:noProof/>
                <w:sz w:val="20"/>
                <w:szCs w:val="20"/>
              </w:rPr>
              <w:t>alımız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öğrencisi ile ilgili </w:t>
            </w:r>
            <w:r w:rsidR="00100410"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doktora yeterlik sınavı tutanağı 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aşağıda</w:t>
            </w:r>
            <w:r w:rsidR="0010041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yer almaktadır</w:t>
            </w:r>
            <w:r w:rsidRPr="005111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  <w:p w14:paraId="52C8A97A" w14:textId="77777777" w:rsidR="001A6678" w:rsidRPr="00511135" w:rsidRDefault="001A6678" w:rsidP="006F007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A9DC9" w14:textId="77777777" w:rsidR="00D00AAF" w:rsidRPr="00511135" w:rsidRDefault="00AB2985" w:rsidP="00F763B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  <w:r w:rsidR="00100410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yeterlik sınav jürisi  </w:t>
            </w:r>
            <w:r w:rsidR="00100410">
              <w:rPr>
                <w:rFonts w:ascii="Times New Roman" w:hAnsi="Times New Roman" w:cs="Times New Roman"/>
                <w:sz w:val="20"/>
                <w:szCs w:val="20"/>
              </w:rPr>
              <w:t xml:space="preserve">…/ …/ 20… </w:t>
            </w:r>
            <w:r w:rsidR="00D00AAF" w:rsidRPr="0051113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00410">
              <w:rPr>
                <w:rFonts w:ascii="Times New Roman" w:hAnsi="Times New Roman" w:cs="Times New Roman"/>
                <w:sz w:val="20"/>
                <w:szCs w:val="20"/>
              </w:rPr>
              <w:t xml:space="preserve">arihinde toplanmış, öğrencinin </w:t>
            </w:r>
            <w:r w:rsidR="00D00AAF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yazılı ve sözlü </w:t>
            </w:r>
            <w:r w:rsidR="00100410">
              <w:rPr>
                <w:rFonts w:ascii="Times New Roman" w:hAnsi="Times New Roman" w:cs="Times New Roman"/>
                <w:sz w:val="20"/>
                <w:szCs w:val="20"/>
              </w:rPr>
              <w:t>sınavlarını</w:t>
            </w:r>
            <w:r w:rsidR="00D00AAF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yapmış ve</w:t>
            </w:r>
            <w:r w:rsidR="008E3D4F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10" w:rsidRPr="00F763BF">
              <w:rPr>
                <w:rFonts w:ascii="Times New Roman" w:hAnsi="Times New Roman" w:cs="Times New Roman"/>
                <w:b/>
                <w:sz w:val="20"/>
                <w:szCs w:val="20"/>
              </w:rPr>
              <w:t>Oybirliği /Oyçokluğu</w:t>
            </w:r>
            <w:r w:rsidR="009716B6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ile aşağıdaki kararı alarak </w:t>
            </w:r>
            <w:r w:rsidR="00D00AAF" w:rsidRPr="00511135">
              <w:rPr>
                <w:rFonts w:ascii="Times New Roman" w:hAnsi="Times New Roman" w:cs="Times New Roman"/>
                <w:sz w:val="20"/>
                <w:szCs w:val="20"/>
              </w:rPr>
              <w:t>komiteye önerilmesine karar vermiştir.</w:t>
            </w:r>
          </w:p>
          <w:p w14:paraId="53241A82" w14:textId="77777777" w:rsidR="009716B6" w:rsidRPr="00511135" w:rsidRDefault="009716B6" w:rsidP="009716B6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2B19DC0C" w14:textId="77777777" w:rsidR="008936DF" w:rsidRDefault="009716B6" w:rsidP="009716B6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94E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11135">
              <w:rPr>
                <w:rFonts w:ascii="Times New Roman" w:hAnsi="Times New Roman" w:cs="Times New Roman"/>
                <w:b/>
                <w:sz w:val="20"/>
                <w:szCs w:val="20"/>
              </w:rPr>
              <w:t>Başarılı</w:t>
            </w:r>
            <w:r w:rsidR="00100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00410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10" w:rsidRPr="000966DB">
              <w:rPr>
                <w:b/>
              </w:rPr>
              <w:instrText xml:space="preserve"> FORMCHECKBOX </w:instrText>
            </w:r>
            <w:r w:rsidR="00C25523">
              <w:rPr>
                <w:b/>
              </w:rPr>
            </w:r>
            <w:r w:rsidR="00C25523">
              <w:rPr>
                <w:b/>
              </w:rPr>
              <w:fldChar w:fldCharType="separate"/>
            </w:r>
            <w:r w:rsidR="00100410" w:rsidRPr="000966DB">
              <w:rPr>
                <w:b/>
              </w:rPr>
              <w:fldChar w:fldCharType="end"/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94E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11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Başarısız 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10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10" w:rsidRPr="000966DB">
              <w:rPr>
                <w:b/>
              </w:rPr>
              <w:instrText xml:space="preserve"> FORMCHECKBOX </w:instrText>
            </w:r>
            <w:r w:rsidR="00C25523">
              <w:rPr>
                <w:b/>
              </w:rPr>
            </w:r>
            <w:r w:rsidR="00C25523">
              <w:rPr>
                <w:b/>
              </w:rPr>
              <w:fldChar w:fldCharType="separate"/>
            </w:r>
            <w:r w:rsidR="00100410" w:rsidRPr="000966DB">
              <w:rPr>
                <w:b/>
              </w:rPr>
              <w:fldChar w:fldCharType="end"/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1986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EE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D4C67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11135">
              <w:rPr>
                <w:rFonts w:ascii="Times New Roman" w:hAnsi="Times New Roman" w:cs="Times New Roman"/>
                <w:b/>
                <w:sz w:val="20"/>
                <w:szCs w:val="20"/>
              </w:rPr>
              <w:t>Katılmadı</w:t>
            </w:r>
            <w:r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10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10" w:rsidRPr="000966DB">
              <w:rPr>
                <w:b/>
              </w:rPr>
              <w:instrText xml:space="preserve"> FORMCHECKBOX </w:instrText>
            </w:r>
            <w:r w:rsidR="00C25523">
              <w:rPr>
                <w:b/>
              </w:rPr>
            </w:r>
            <w:r w:rsidR="00C25523">
              <w:rPr>
                <w:b/>
              </w:rPr>
              <w:fldChar w:fldCharType="separate"/>
            </w:r>
            <w:r w:rsidR="00100410" w:rsidRPr="000966DB">
              <w:rPr>
                <w:b/>
              </w:rPr>
              <w:fldChar w:fldCharType="end"/>
            </w:r>
            <w:r w:rsidR="00100410" w:rsidRPr="00511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B84A4" w14:textId="77777777" w:rsidR="00100410" w:rsidRPr="00511135" w:rsidRDefault="00100410" w:rsidP="009716B6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C379C" w14:textId="77777777" w:rsidR="00D94EE1" w:rsidRDefault="00100410" w:rsidP="00100410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61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Not: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57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Mazeretine ilişkin belgesi olmayan öğrenciler </w:t>
            </w:r>
            <w:r w:rsidRPr="00CF3D5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Başarısız</w:t>
            </w:r>
            <w:r w:rsidRPr="002A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A57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sayılır.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946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Öğrencinin m</w:t>
            </w:r>
            <w:r w:rsidRPr="009946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azereti ile ilgili belge varsa mutlaka bu forma eklenmelidir. </w:t>
            </w:r>
            <w:r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Mazeretini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>elgeleyen ve Enstitü Yönetim Kurulunca mazereti uygun bulunanlar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936DF" w:rsidRPr="00511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ilgili dönem içinde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8936DF" w:rsidRPr="00511135">
              <w:rPr>
                <w:rFonts w:ascii="Times New Roman" w:hAnsi="Times New Roman" w:cs="Times New Roman"/>
                <w:i/>
                <w:sz w:val="20"/>
                <w:szCs w:val="20"/>
              </w:rPr>
              <w:t>eterlik sınav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ına girebilirler. </w:t>
            </w:r>
          </w:p>
          <w:p w14:paraId="4BAE1FB5" w14:textId="77777777" w:rsidR="008936DF" w:rsidRPr="00D94EE1" w:rsidRDefault="00D94EE1" w:rsidP="0010041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D94E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Yeterlik sınavında başarısız olan öğrenci bir sonraki yarıyılda tekrar sınava alınır. Yeterlik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</w:t>
            </w:r>
            <w:r w:rsidRPr="00D94E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ınavında iki kez başarısız bulunan öğrencinin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programla </w:t>
            </w:r>
            <w:r w:rsidRPr="00D94E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ilişiği kesilir.</w:t>
            </w:r>
          </w:p>
          <w:p w14:paraId="720339E5" w14:textId="77777777" w:rsidR="00D94EE1" w:rsidRPr="00511135" w:rsidRDefault="00D94EE1" w:rsidP="00100410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D0E98D" w14:textId="77777777" w:rsidR="009716B6" w:rsidRPr="00511135" w:rsidRDefault="009716B6" w:rsidP="00D00AA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1"/>
              <w:gridCol w:w="4969"/>
              <w:gridCol w:w="2551"/>
            </w:tblGrid>
            <w:tr w:rsidR="00D00AAF" w:rsidRPr="00511135" w14:paraId="6C19B1B5" w14:textId="77777777" w:rsidTr="007500DF">
              <w:trPr>
                <w:trHeight w:val="410"/>
              </w:trPr>
              <w:tc>
                <w:tcPr>
                  <w:tcW w:w="2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9C744D" w14:textId="77777777" w:rsidR="00D00AAF" w:rsidRPr="00100410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04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Doktora Yeterlik Sınav Jürisi</w:t>
                  </w:r>
                </w:p>
              </w:tc>
              <w:tc>
                <w:tcPr>
                  <w:tcW w:w="4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26A303" w14:textId="77777777" w:rsidR="00D00AAF" w:rsidRPr="00100410" w:rsidRDefault="00100410" w:rsidP="0010041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="00D00AAF" w:rsidRPr="001004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nvanı, Adı Soyadı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4884C2" w14:textId="77777777" w:rsidR="00D00AAF" w:rsidRPr="00100410" w:rsidRDefault="00D00AAF" w:rsidP="0010041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04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D00AAF" w:rsidRPr="00511135" w14:paraId="7A89C04F" w14:textId="77777777" w:rsidTr="007500DF">
              <w:trPr>
                <w:trHeight w:val="459"/>
              </w:trPr>
              <w:tc>
                <w:tcPr>
                  <w:tcW w:w="2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C3658A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1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4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1B317A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46070F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0AAF" w:rsidRPr="00511135" w14:paraId="5907D91D" w14:textId="77777777" w:rsidTr="007500DF">
              <w:trPr>
                <w:trHeight w:val="459"/>
              </w:trPr>
              <w:tc>
                <w:tcPr>
                  <w:tcW w:w="2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A38C31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1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4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45E015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B26CE1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0AAF" w:rsidRPr="00511135" w14:paraId="4FF78F8E" w14:textId="77777777" w:rsidTr="007500DF">
              <w:trPr>
                <w:trHeight w:val="459"/>
              </w:trPr>
              <w:tc>
                <w:tcPr>
                  <w:tcW w:w="2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212499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1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4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85CD1D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1A889B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0AAF" w:rsidRPr="00511135" w14:paraId="5F6678B2" w14:textId="77777777" w:rsidTr="007500DF">
              <w:trPr>
                <w:trHeight w:val="459"/>
              </w:trPr>
              <w:tc>
                <w:tcPr>
                  <w:tcW w:w="2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4B0E21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1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4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69F622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1450A5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0AAF" w:rsidRPr="00511135" w14:paraId="08C77FA0" w14:textId="77777777" w:rsidTr="007500DF">
              <w:trPr>
                <w:trHeight w:val="460"/>
              </w:trPr>
              <w:tc>
                <w:tcPr>
                  <w:tcW w:w="2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312BB0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1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4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65F5C5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928A10" w14:textId="77777777" w:rsidR="00D00AAF" w:rsidRPr="00511135" w:rsidRDefault="00D00AAF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77E19B" w14:textId="77777777" w:rsidR="004B51D8" w:rsidRPr="00511135" w:rsidRDefault="00D94EE1" w:rsidP="004B51D8">
            <w:pPr>
              <w:rPr>
                <w:noProof w:val="0"/>
              </w:rPr>
            </w:pPr>
            <w:r w:rsidRPr="00D94EE1">
              <w:rPr>
                <w:b/>
              </w:rPr>
              <w:t>Ek:</w:t>
            </w:r>
            <w:r w:rsidRPr="00D94EE1">
              <w:t xml:space="preserve"> 1-Yazılı sınav evrakları (</w:t>
            </w:r>
            <w:r w:rsidRPr="00D94EE1">
              <w:rPr>
                <w:i/>
              </w:rPr>
              <w:t>Katılanlar için</w:t>
            </w:r>
            <w:r w:rsidRPr="00D94EE1">
              <w:t>)</w:t>
            </w:r>
            <w:r w:rsidR="004B51D8" w:rsidRPr="00511135">
              <w:rPr>
                <w:noProof w:val="0"/>
              </w:rPr>
              <w:t xml:space="preserve">                                                                                                            </w:t>
            </w:r>
          </w:p>
          <w:p w14:paraId="5A16F842" w14:textId="77777777" w:rsidR="004B51D8" w:rsidRPr="00511135" w:rsidRDefault="004B51D8" w:rsidP="004B51D8">
            <w:pPr>
              <w:rPr>
                <w:noProof w:val="0"/>
              </w:rPr>
            </w:pPr>
          </w:p>
          <w:p w14:paraId="3E3EECF8" w14:textId="77777777" w:rsidR="00D94EE1" w:rsidRDefault="00D94EE1" w:rsidP="005A1A6A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</w:p>
          <w:p w14:paraId="0F15BCA4" w14:textId="77777777" w:rsidR="00D94EE1" w:rsidRDefault="00D94EE1" w:rsidP="005A1A6A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</w:p>
          <w:p w14:paraId="4FF28B30" w14:textId="77777777" w:rsidR="00D94EE1" w:rsidRDefault="00D94EE1" w:rsidP="005A1A6A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</w:p>
          <w:p w14:paraId="26D27F57" w14:textId="77777777" w:rsidR="00D94EE1" w:rsidRDefault="00D94EE1" w:rsidP="005A1A6A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</w:p>
          <w:p w14:paraId="746BEA58" w14:textId="77777777" w:rsidR="005A1A6A" w:rsidRDefault="005A1A6A" w:rsidP="005A1A6A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  <w:r w:rsidRPr="00511135">
              <w:rPr>
                <w:b/>
                <w:noProof w:val="0"/>
                <w:color w:val="000000"/>
                <w:lang w:eastAsia="en-US"/>
              </w:rPr>
              <w:t>Anabilim Dalı Başkanı</w:t>
            </w:r>
          </w:p>
          <w:p w14:paraId="6B0A2595" w14:textId="77777777" w:rsidR="00100410" w:rsidRDefault="00100410" w:rsidP="005A1A6A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  <w:r>
              <w:rPr>
                <w:b/>
                <w:noProof w:val="0"/>
                <w:color w:val="000000"/>
                <w:lang w:eastAsia="en-US"/>
              </w:rPr>
              <w:t>Ünvanı</w:t>
            </w:r>
            <w:bookmarkStart w:id="0" w:name="_GoBack"/>
            <w:bookmarkEnd w:id="0"/>
            <w:r>
              <w:rPr>
                <w:b/>
                <w:noProof w:val="0"/>
                <w:color w:val="000000"/>
                <w:lang w:eastAsia="en-US"/>
              </w:rPr>
              <w:t>, Adı Soyadı ve İmzası</w:t>
            </w:r>
          </w:p>
          <w:p w14:paraId="7F50A974" w14:textId="77777777" w:rsidR="00D00AAF" w:rsidRDefault="00100410" w:rsidP="00D94EE1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  <w:r>
              <w:rPr>
                <w:b/>
                <w:noProof w:val="0"/>
                <w:color w:val="000000"/>
                <w:lang w:eastAsia="en-US"/>
              </w:rPr>
              <w:t>…/ …/ 20…</w:t>
            </w:r>
          </w:p>
          <w:p w14:paraId="5481CFBC" w14:textId="77777777" w:rsidR="00D94EE1" w:rsidRDefault="00D94EE1" w:rsidP="00D94EE1">
            <w:pPr>
              <w:tabs>
                <w:tab w:val="left" w:pos="540"/>
              </w:tabs>
              <w:jc w:val="center"/>
              <w:rPr>
                <w:b/>
                <w:noProof w:val="0"/>
                <w:color w:val="000000"/>
                <w:lang w:eastAsia="en-US"/>
              </w:rPr>
            </w:pPr>
          </w:p>
          <w:p w14:paraId="130B3E3C" w14:textId="77777777" w:rsidR="00D94EE1" w:rsidRPr="00511135" w:rsidRDefault="00D94EE1" w:rsidP="00D94EE1">
            <w:pPr>
              <w:tabs>
                <w:tab w:val="left" w:pos="540"/>
              </w:tabs>
              <w:jc w:val="center"/>
            </w:pPr>
          </w:p>
        </w:tc>
      </w:tr>
    </w:tbl>
    <w:p w14:paraId="2DA460EC" w14:textId="77777777" w:rsidR="00A96497" w:rsidRDefault="00D94EE1" w:rsidP="00AF59DE">
      <w:pPr>
        <w:ind w:left="-709" w:right="1"/>
        <w:jc w:val="both"/>
        <w:rPr>
          <w:i/>
        </w:rPr>
      </w:pPr>
      <w:r w:rsidRPr="00D94EE1">
        <w:rPr>
          <w:i/>
        </w:rPr>
        <w:t>Yeterlilik sınav tarihinden itibaren 3 iş günü</w:t>
      </w:r>
      <w:r>
        <w:rPr>
          <w:i/>
        </w:rPr>
        <w:t xml:space="preserve"> </w:t>
      </w:r>
      <w:r w:rsidRPr="00D94EE1">
        <w:rPr>
          <w:i/>
        </w:rPr>
        <w:t>iç</w:t>
      </w:r>
      <w:r>
        <w:rPr>
          <w:i/>
        </w:rPr>
        <w:t>eris</w:t>
      </w:r>
      <w:r w:rsidRPr="00D94EE1">
        <w:rPr>
          <w:i/>
        </w:rPr>
        <w:t xml:space="preserve">inde </w:t>
      </w:r>
      <w:r>
        <w:rPr>
          <w:i/>
        </w:rPr>
        <w:t>b</w:t>
      </w:r>
      <w:r w:rsidRPr="00D94EE1">
        <w:rPr>
          <w:i/>
        </w:rPr>
        <w:t>u form iki nüsha doldurul</w:t>
      </w:r>
      <w:r w:rsidR="00A96497">
        <w:rPr>
          <w:i/>
        </w:rPr>
        <w:t>malıdır. B</w:t>
      </w:r>
      <w:r w:rsidRPr="00D94EE1">
        <w:rPr>
          <w:i/>
        </w:rPr>
        <w:t>ir nüshası anabilim</w:t>
      </w:r>
      <w:r>
        <w:rPr>
          <w:i/>
        </w:rPr>
        <w:t>/anasanat</w:t>
      </w:r>
      <w:r w:rsidRPr="00D94EE1">
        <w:rPr>
          <w:i/>
        </w:rPr>
        <w:t xml:space="preserve"> d</w:t>
      </w:r>
      <w:r>
        <w:rPr>
          <w:i/>
        </w:rPr>
        <w:t>alında kal</w:t>
      </w:r>
      <w:r w:rsidR="00A96497">
        <w:rPr>
          <w:i/>
        </w:rPr>
        <w:t>malı</w:t>
      </w:r>
      <w:r>
        <w:rPr>
          <w:i/>
        </w:rPr>
        <w:t xml:space="preserve">, diğer nüshası </w:t>
      </w:r>
      <w:r w:rsidR="00A96497">
        <w:rPr>
          <w:i/>
        </w:rPr>
        <w:t xml:space="preserve">ise </w:t>
      </w:r>
      <w:r>
        <w:rPr>
          <w:i/>
        </w:rPr>
        <w:t>a</w:t>
      </w:r>
      <w:r w:rsidRPr="00D94EE1">
        <w:rPr>
          <w:i/>
        </w:rPr>
        <w:t>nabilim</w:t>
      </w:r>
      <w:r>
        <w:rPr>
          <w:i/>
        </w:rPr>
        <w:t>/anasanat dalı b</w:t>
      </w:r>
      <w:r w:rsidRPr="00D94EE1">
        <w:rPr>
          <w:i/>
        </w:rPr>
        <w:t xml:space="preserve">aşkanlığının üst yazısıyla Enstitüye </w:t>
      </w:r>
      <w:r w:rsidR="00A96497">
        <w:rPr>
          <w:i/>
        </w:rPr>
        <w:t>gönderilmelidir</w:t>
      </w:r>
      <w:r>
        <w:rPr>
          <w:i/>
        </w:rPr>
        <w:t>.</w:t>
      </w:r>
    </w:p>
    <w:p w14:paraId="1626FF13" w14:textId="77777777" w:rsidR="00D94EE1" w:rsidRPr="00D94EE1" w:rsidRDefault="00D94EE1" w:rsidP="005D6FA9">
      <w:pPr>
        <w:ind w:left="-851" w:right="1"/>
        <w:jc w:val="both"/>
        <w:rPr>
          <w:bCs/>
        </w:rPr>
      </w:pPr>
      <w:r w:rsidRPr="00D94EE1">
        <w:rPr>
          <w:bCs/>
        </w:rPr>
        <w:t xml:space="preserve"> </w:t>
      </w:r>
    </w:p>
    <w:p w14:paraId="71143E5C" w14:textId="77777777" w:rsidR="00D94EE1" w:rsidRPr="0075730B" w:rsidRDefault="00D94EE1" w:rsidP="00AF59DE">
      <w:pPr>
        <w:ind w:left="-709" w:right="-426"/>
        <w:rPr>
          <w:b/>
        </w:rPr>
      </w:pPr>
      <w:r w:rsidRPr="0075730B">
        <w:rPr>
          <w:b/>
        </w:rPr>
        <w:t>Adıyaman Üniversitesi Lisansüstü Eğitim</w:t>
      </w:r>
      <w:r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>
        <w:rPr>
          <w:b/>
        </w:rPr>
        <w:t xml:space="preserve"> ve </w:t>
      </w:r>
      <w:r w:rsidRPr="0075730B">
        <w:rPr>
          <w:b/>
        </w:rPr>
        <w:t>ilgili mevzuat hükümleri geçerlidir</w:t>
      </w:r>
      <w:r>
        <w:rPr>
          <w:b/>
        </w:rPr>
        <w:t>.</w:t>
      </w:r>
    </w:p>
    <w:p w14:paraId="30A9540C" w14:textId="77777777" w:rsidR="000B6E8F" w:rsidRPr="00511135" w:rsidRDefault="000B6E8F" w:rsidP="00D94EE1">
      <w:pPr>
        <w:tabs>
          <w:tab w:val="left" w:pos="1920"/>
        </w:tabs>
        <w:ind w:left="-851" w:right="624"/>
        <w:jc w:val="both"/>
        <w:rPr>
          <w:b/>
        </w:rPr>
      </w:pPr>
    </w:p>
    <w:sectPr w:rsidR="000B6E8F" w:rsidRPr="00511135" w:rsidSect="00385E36">
      <w:headerReference w:type="default" r:id="rId8"/>
      <w:footerReference w:type="default" r:id="rId9"/>
      <w:pgSz w:w="11906" w:h="16838"/>
      <w:pgMar w:top="1417" w:right="707" w:bottom="1417" w:left="1417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689D" w14:textId="77777777" w:rsidR="00C25523" w:rsidRDefault="00C25523" w:rsidP="008D55F2">
      <w:r>
        <w:separator/>
      </w:r>
    </w:p>
  </w:endnote>
  <w:endnote w:type="continuationSeparator" w:id="0">
    <w:p w14:paraId="495071A9" w14:textId="77777777" w:rsidR="00C25523" w:rsidRDefault="00C25523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58ED" w14:textId="0129EE92" w:rsidR="008D55F2" w:rsidRPr="008D55F2" w:rsidRDefault="00D00AAF" w:rsidP="003453E1">
    <w:pPr>
      <w:pStyle w:val="AltBilgi"/>
      <w:ind w:left="-454"/>
      <w:rPr>
        <w:sz w:val="24"/>
        <w:szCs w:val="24"/>
      </w:rPr>
    </w:pPr>
    <w:r>
      <w:rPr>
        <w:sz w:val="24"/>
        <w:szCs w:val="24"/>
      </w:rPr>
      <w:t>FRM-</w:t>
    </w:r>
    <w:r w:rsidR="002D6FBE">
      <w:rPr>
        <w:sz w:val="24"/>
        <w:szCs w:val="24"/>
      </w:rPr>
      <w:t>0</w:t>
    </w:r>
    <w:r>
      <w:rPr>
        <w:sz w:val="24"/>
        <w:szCs w:val="24"/>
      </w:rPr>
      <w:t>95</w:t>
    </w:r>
    <w:r w:rsidR="008D55F2" w:rsidRPr="008D55F2">
      <w:rPr>
        <w:sz w:val="24"/>
        <w:szCs w:val="24"/>
      </w:rPr>
      <w:t>/0</w:t>
    </w:r>
    <w:r w:rsidR="004D3B6C">
      <w:rPr>
        <w:sz w:val="24"/>
        <w:szCs w:val="24"/>
      </w:rPr>
      <w:t>4</w:t>
    </w:r>
    <w:r w:rsidR="002D6FBE">
      <w:rPr>
        <w:sz w:val="24"/>
        <w:szCs w:val="24"/>
      </w:rPr>
      <w:tab/>
      <w:t xml:space="preserve">Revizyon Tarihi: </w:t>
    </w:r>
    <w:r w:rsidR="004D3B6C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290A" w14:textId="77777777" w:rsidR="00C25523" w:rsidRDefault="00C25523" w:rsidP="008D55F2">
      <w:r>
        <w:separator/>
      </w:r>
    </w:p>
  </w:footnote>
  <w:footnote w:type="continuationSeparator" w:id="0">
    <w:p w14:paraId="6AB508BE" w14:textId="77777777" w:rsidR="00C25523" w:rsidRDefault="00C25523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09C7" w14:textId="77777777" w:rsidR="00D00AAF" w:rsidRDefault="00D00AAF">
    <w:pPr>
      <w:pStyle w:val="stBilgi"/>
    </w:pPr>
  </w:p>
  <w:tbl>
    <w:tblPr>
      <w:tblW w:w="5408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9158"/>
    </w:tblGrid>
    <w:tr w:rsidR="002D6FBE" w:rsidRPr="004A6822" w14:paraId="429BACF3" w14:textId="77777777" w:rsidTr="00D94EE1">
      <w:trPr>
        <w:cantSplit/>
        <w:trHeight w:val="1247"/>
      </w:trPr>
      <w:tc>
        <w:tcPr>
          <w:tcW w:w="659" w:type="pct"/>
          <w:vAlign w:val="center"/>
        </w:tcPr>
        <w:p w14:paraId="5262DDCD" w14:textId="058E31E5" w:rsidR="00D00AAF" w:rsidRPr="004A6822" w:rsidRDefault="00AF59DE" w:rsidP="009052C7">
          <w:pPr>
            <w:jc w:val="center"/>
          </w:pPr>
          <w:r w:rsidRPr="00427206">
            <w:drawing>
              <wp:inline distT="0" distB="0" distL="0" distR="0" wp14:anchorId="3B1CC3E2" wp14:editId="59937696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1" w:type="pct"/>
          <w:vAlign w:val="center"/>
        </w:tcPr>
        <w:p w14:paraId="35E3D864" w14:textId="77777777" w:rsidR="00D00AAF" w:rsidRPr="002D6FBE" w:rsidRDefault="00D00AAF" w:rsidP="004D3B6C">
          <w:pPr>
            <w:pStyle w:val="stBilgi"/>
            <w:spacing w:after="80"/>
            <w:jc w:val="center"/>
            <w:rPr>
              <w:b/>
              <w:bCs/>
              <w:sz w:val="28"/>
              <w:szCs w:val="28"/>
            </w:rPr>
          </w:pPr>
          <w:r w:rsidRPr="002D6FBE">
            <w:rPr>
              <w:b/>
              <w:bCs/>
              <w:sz w:val="28"/>
              <w:szCs w:val="28"/>
            </w:rPr>
            <w:t>ADIYAMAN ÜNİVERSİTESİ – (ADYÜ)</w:t>
          </w:r>
        </w:p>
        <w:p w14:paraId="00F142C8" w14:textId="77777777" w:rsidR="00D00AAF" w:rsidRPr="002D6FBE" w:rsidRDefault="00304735" w:rsidP="004D3B6C">
          <w:pPr>
            <w:tabs>
              <w:tab w:val="center" w:pos="4536"/>
              <w:tab w:val="right" w:pos="9072"/>
            </w:tabs>
            <w:spacing w:after="80"/>
            <w:jc w:val="center"/>
            <w:rPr>
              <w:b/>
              <w:bCs/>
              <w:sz w:val="32"/>
              <w:szCs w:val="32"/>
            </w:rPr>
          </w:pPr>
          <w:r w:rsidRPr="002D6FBE">
            <w:rPr>
              <w:b/>
              <w:bCs/>
              <w:sz w:val="32"/>
              <w:szCs w:val="32"/>
            </w:rPr>
            <w:t xml:space="preserve">DOKTORA YETERLİK SINAVI </w:t>
          </w:r>
          <w:r w:rsidR="004F5F7A">
            <w:rPr>
              <w:b/>
              <w:bCs/>
              <w:sz w:val="32"/>
              <w:szCs w:val="32"/>
            </w:rPr>
            <w:t xml:space="preserve">DEĞERLENDİRME </w:t>
          </w:r>
          <w:r w:rsidR="00D00AAF" w:rsidRPr="002D6FBE">
            <w:rPr>
              <w:b/>
              <w:bCs/>
              <w:sz w:val="32"/>
              <w:szCs w:val="32"/>
            </w:rPr>
            <w:t>FORMU</w:t>
          </w:r>
        </w:p>
      </w:tc>
    </w:tr>
  </w:tbl>
  <w:p w14:paraId="6946CC41" w14:textId="77777777" w:rsidR="008D55F2" w:rsidRDefault="008D55F2" w:rsidP="00D00A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427C"/>
    <w:rsid w:val="00016D07"/>
    <w:rsid w:val="000177AB"/>
    <w:rsid w:val="00032C74"/>
    <w:rsid w:val="000774FA"/>
    <w:rsid w:val="00081CAE"/>
    <w:rsid w:val="00093166"/>
    <w:rsid w:val="00096FE3"/>
    <w:rsid w:val="000A3E9D"/>
    <w:rsid w:val="000B6E8F"/>
    <w:rsid w:val="000F408A"/>
    <w:rsid w:val="00100410"/>
    <w:rsid w:val="00105D79"/>
    <w:rsid w:val="0013574E"/>
    <w:rsid w:val="00157A43"/>
    <w:rsid w:val="001625D1"/>
    <w:rsid w:val="001753D8"/>
    <w:rsid w:val="0018129F"/>
    <w:rsid w:val="001817E3"/>
    <w:rsid w:val="001A62BA"/>
    <w:rsid w:val="001A6678"/>
    <w:rsid w:val="002418E8"/>
    <w:rsid w:val="002467DF"/>
    <w:rsid w:val="002A1986"/>
    <w:rsid w:val="002B26A4"/>
    <w:rsid w:val="002D6FBE"/>
    <w:rsid w:val="00304735"/>
    <w:rsid w:val="00306849"/>
    <w:rsid w:val="00337450"/>
    <w:rsid w:val="003453E1"/>
    <w:rsid w:val="00346F2F"/>
    <w:rsid w:val="00380E48"/>
    <w:rsid w:val="00385E36"/>
    <w:rsid w:val="00386BBA"/>
    <w:rsid w:val="003B358F"/>
    <w:rsid w:val="00415D4B"/>
    <w:rsid w:val="00421EFA"/>
    <w:rsid w:val="00425574"/>
    <w:rsid w:val="00437672"/>
    <w:rsid w:val="004B51D8"/>
    <w:rsid w:val="004D1E0B"/>
    <w:rsid w:val="004D3B6C"/>
    <w:rsid w:val="004F5F7A"/>
    <w:rsid w:val="00511135"/>
    <w:rsid w:val="00521F4D"/>
    <w:rsid w:val="00527CF5"/>
    <w:rsid w:val="0053471E"/>
    <w:rsid w:val="00560D3E"/>
    <w:rsid w:val="005817E1"/>
    <w:rsid w:val="00596688"/>
    <w:rsid w:val="005A1A6A"/>
    <w:rsid w:val="005A458A"/>
    <w:rsid w:val="005D3FD3"/>
    <w:rsid w:val="005D6FA9"/>
    <w:rsid w:val="005E2A6A"/>
    <w:rsid w:val="00600456"/>
    <w:rsid w:val="0061690E"/>
    <w:rsid w:val="00637DE1"/>
    <w:rsid w:val="006450AD"/>
    <w:rsid w:val="00662055"/>
    <w:rsid w:val="00670B5A"/>
    <w:rsid w:val="00674276"/>
    <w:rsid w:val="00682194"/>
    <w:rsid w:val="006A2C03"/>
    <w:rsid w:val="006A7633"/>
    <w:rsid w:val="006F007A"/>
    <w:rsid w:val="00711D01"/>
    <w:rsid w:val="00712D48"/>
    <w:rsid w:val="00721DEB"/>
    <w:rsid w:val="00744DD0"/>
    <w:rsid w:val="007500DF"/>
    <w:rsid w:val="00762871"/>
    <w:rsid w:val="00763756"/>
    <w:rsid w:val="00785854"/>
    <w:rsid w:val="007A501A"/>
    <w:rsid w:val="007B636B"/>
    <w:rsid w:val="007C36E3"/>
    <w:rsid w:val="00804B6E"/>
    <w:rsid w:val="00806A38"/>
    <w:rsid w:val="00870DAE"/>
    <w:rsid w:val="008936DF"/>
    <w:rsid w:val="008A1CFE"/>
    <w:rsid w:val="008D55F2"/>
    <w:rsid w:val="008E164D"/>
    <w:rsid w:val="008E3D4F"/>
    <w:rsid w:val="008F0445"/>
    <w:rsid w:val="009063BA"/>
    <w:rsid w:val="009363BB"/>
    <w:rsid w:val="00942B30"/>
    <w:rsid w:val="009716B6"/>
    <w:rsid w:val="00975C4A"/>
    <w:rsid w:val="00983361"/>
    <w:rsid w:val="009946CA"/>
    <w:rsid w:val="009B589F"/>
    <w:rsid w:val="009B6283"/>
    <w:rsid w:val="009D4C67"/>
    <w:rsid w:val="009F08F2"/>
    <w:rsid w:val="00A161E3"/>
    <w:rsid w:val="00A27AD9"/>
    <w:rsid w:val="00A33372"/>
    <w:rsid w:val="00A96497"/>
    <w:rsid w:val="00AA255C"/>
    <w:rsid w:val="00AB2985"/>
    <w:rsid w:val="00AB74C9"/>
    <w:rsid w:val="00AF59DE"/>
    <w:rsid w:val="00B01E6E"/>
    <w:rsid w:val="00B064B6"/>
    <w:rsid w:val="00B24C72"/>
    <w:rsid w:val="00B5338A"/>
    <w:rsid w:val="00BC14C9"/>
    <w:rsid w:val="00C02E16"/>
    <w:rsid w:val="00C132FB"/>
    <w:rsid w:val="00C25523"/>
    <w:rsid w:val="00C364FA"/>
    <w:rsid w:val="00C47596"/>
    <w:rsid w:val="00C56944"/>
    <w:rsid w:val="00C75EDB"/>
    <w:rsid w:val="00C9351B"/>
    <w:rsid w:val="00CB308E"/>
    <w:rsid w:val="00CE0D7F"/>
    <w:rsid w:val="00CF3A31"/>
    <w:rsid w:val="00D00AAF"/>
    <w:rsid w:val="00D01E79"/>
    <w:rsid w:val="00D45BDC"/>
    <w:rsid w:val="00D575E4"/>
    <w:rsid w:val="00D6160E"/>
    <w:rsid w:val="00D617AF"/>
    <w:rsid w:val="00D90C5C"/>
    <w:rsid w:val="00D94EE1"/>
    <w:rsid w:val="00E16631"/>
    <w:rsid w:val="00E275AA"/>
    <w:rsid w:val="00E76A39"/>
    <w:rsid w:val="00E93444"/>
    <w:rsid w:val="00EC467B"/>
    <w:rsid w:val="00EE5180"/>
    <w:rsid w:val="00EF59F5"/>
    <w:rsid w:val="00EF7E22"/>
    <w:rsid w:val="00F03EC1"/>
    <w:rsid w:val="00F2428F"/>
    <w:rsid w:val="00F35AD2"/>
    <w:rsid w:val="00F45ECA"/>
    <w:rsid w:val="00F763BF"/>
    <w:rsid w:val="00FA2003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98326"/>
  <w15:docId w15:val="{F5BCE0A9-92F5-40D5-A580-EA605A2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D00AAF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rsid w:val="00D0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D826E-989F-48AE-9F2E-547FAA5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2024-05-08T08:52:00Z</dcterms:created>
  <dcterms:modified xsi:type="dcterms:W3CDTF">2024-05-08T08:52:00Z</dcterms:modified>
</cp:coreProperties>
</file>