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18" w:rsidRPr="003660AF" w:rsidRDefault="00104F80" w:rsidP="00276918">
      <w:pPr>
        <w:pStyle w:val="AralkYok"/>
        <w:jc w:val="center"/>
        <w:rPr>
          <w:rFonts w:ascii="Times New Roman" w:hAnsi="Times New Roman" w:cs="Times New Roman"/>
          <w:b/>
          <w:sz w:val="28"/>
          <w:szCs w:val="20"/>
        </w:rPr>
      </w:pPr>
      <w:r w:rsidRPr="003660AF">
        <w:rPr>
          <w:rFonts w:ascii="Times New Roman" w:hAnsi="Times New Roman" w:cs="Times New Roman"/>
          <w:b/>
          <w:sz w:val="28"/>
          <w:szCs w:val="20"/>
        </w:rPr>
        <w:t>GENEL ÖĞRENCİ TALEBİ</w:t>
      </w:r>
    </w:p>
    <w:tbl>
      <w:tblPr>
        <w:tblStyle w:val="TabloKlavuzu"/>
        <w:tblpPr w:leftFromText="141" w:rightFromText="141" w:vertAnchor="page" w:horzAnchor="margin" w:tblpY="2360"/>
        <w:tblW w:w="15367" w:type="dxa"/>
        <w:tblBorders>
          <w:top w:val="double" w:sz="4" w:space="0" w:color="auto"/>
          <w:left w:val="double" w:sz="4" w:space="0" w:color="auto"/>
          <w:bottom w:val="double" w:sz="4" w:space="0" w:color="auto"/>
          <w:right w:val="double" w:sz="4" w:space="0" w:color="auto"/>
          <w:insideH w:val="single" w:sz="2" w:space="0" w:color="auto"/>
        </w:tblBorders>
        <w:tblLayout w:type="fixed"/>
        <w:tblLook w:val="04A0" w:firstRow="1" w:lastRow="0" w:firstColumn="1" w:lastColumn="0" w:noHBand="0" w:noVBand="1"/>
      </w:tblPr>
      <w:tblGrid>
        <w:gridCol w:w="1124"/>
        <w:gridCol w:w="1139"/>
        <w:gridCol w:w="1282"/>
        <w:gridCol w:w="1994"/>
        <w:gridCol w:w="996"/>
        <w:gridCol w:w="996"/>
        <w:gridCol w:w="1997"/>
        <w:gridCol w:w="1993"/>
        <w:gridCol w:w="996"/>
        <w:gridCol w:w="997"/>
        <w:gridCol w:w="1853"/>
      </w:tblGrid>
      <w:tr w:rsidR="001529B5" w:rsidRPr="003660AF" w:rsidTr="00744F23">
        <w:trPr>
          <w:trHeight w:val="434"/>
        </w:trPr>
        <w:tc>
          <w:tcPr>
            <w:tcW w:w="1124" w:type="dxa"/>
            <w:vMerge w:val="restart"/>
            <w:tcBorders>
              <w:top w:val="double" w:sz="4"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ANABİLİM DALI</w:t>
            </w:r>
          </w:p>
        </w:tc>
        <w:tc>
          <w:tcPr>
            <w:tcW w:w="1139" w:type="dxa"/>
            <w:vMerge w:val="restart"/>
            <w:tcBorders>
              <w:top w:val="double" w:sz="4"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PROGRAM TÜRÜ</w:t>
            </w:r>
          </w:p>
        </w:tc>
        <w:tc>
          <w:tcPr>
            <w:tcW w:w="1282" w:type="dxa"/>
            <w:vMerge w:val="restart"/>
            <w:tcBorders>
              <w:top w:val="double" w:sz="4"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BİLİM SINAVI</w:t>
            </w:r>
          </w:p>
        </w:tc>
        <w:tc>
          <w:tcPr>
            <w:tcW w:w="5983" w:type="dxa"/>
            <w:gridSpan w:val="4"/>
            <w:tcBorders>
              <w:top w:val="double" w:sz="4"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ALAN İÇİ</w:t>
            </w:r>
          </w:p>
        </w:tc>
        <w:tc>
          <w:tcPr>
            <w:tcW w:w="5839" w:type="dxa"/>
            <w:gridSpan w:val="4"/>
            <w:tcBorders>
              <w:top w:val="double" w:sz="4"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ALAN DIŞI</w:t>
            </w:r>
          </w:p>
        </w:tc>
      </w:tr>
      <w:tr w:rsidR="001529B5" w:rsidRPr="003660AF" w:rsidTr="00744F23">
        <w:trPr>
          <w:trHeight w:val="149"/>
        </w:trPr>
        <w:tc>
          <w:tcPr>
            <w:tcW w:w="1124" w:type="dxa"/>
            <w:vMerge/>
            <w:tcBorders>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139" w:type="dxa"/>
            <w:vMerge/>
            <w:tcBorders>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282" w:type="dxa"/>
            <w:vMerge/>
            <w:tcBorders>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994" w:type="dxa"/>
            <w:tcBorders>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BİLİM DALI</w:t>
            </w:r>
          </w:p>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(Bilim dalına göre öğrenci al</w:t>
            </w:r>
            <w:r>
              <w:rPr>
                <w:rFonts w:ascii="Times New Roman" w:hAnsi="Times New Roman" w:cs="Times New Roman"/>
                <w:sz w:val="16"/>
                <w:szCs w:val="16"/>
              </w:rPr>
              <w:t xml:space="preserve">anlar, ayrı ayrı </w:t>
            </w:r>
            <w:r w:rsidRPr="0062592A">
              <w:rPr>
                <w:rFonts w:ascii="Times New Roman" w:hAnsi="Times New Roman" w:cs="Times New Roman"/>
                <w:sz w:val="16"/>
                <w:szCs w:val="16"/>
              </w:rPr>
              <w:t>kontenjan belirleyecek</w:t>
            </w:r>
            <w:r>
              <w:rPr>
                <w:rFonts w:ascii="Times New Roman" w:hAnsi="Times New Roman" w:cs="Times New Roman"/>
                <w:sz w:val="16"/>
                <w:szCs w:val="16"/>
              </w:rPr>
              <w:t>tir</w:t>
            </w:r>
            <w:r w:rsidRPr="0062592A">
              <w:rPr>
                <w:rFonts w:ascii="Times New Roman" w:hAnsi="Times New Roman" w:cs="Times New Roman"/>
                <w:sz w:val="16"/>
                <w:szCs w:val="16"/>
              </w:rPr>
              <w:t>)</w:t>
            </w:r>
          </w:p>
        </w:tc>
        <w:tc>
          <w:tcPr>
            <w:tcW w:w="996" w:type="dxa"/>
            <w:tcBorders>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Toplam kontenjan</w:t>
            </w:r>
          </w:p>
        </w:tc>
        <w:tc>
          <w:tcPr>
            <w:tcW w:w="996" w:type="dxa"/>
            <w:tcBorders>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ALES Puan Türü</w:t>
            </w:r>
          </w:p>
        </w:tc>
        <w:tc>
          <w:tcPr>
            <w:tcW w:w="1994" w:type="dxa"/>
            <w:tcBorders>
              <w:top w:val="single" w:sz="2" w:space="0" w:color="auto"/>
              <w:bottom w:val="single" w:sz="18" w:space="0" w:color="auto"/>
              <w:right w:val="single" w:sz="2"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AÇIKLAMA</w:t>
            </w:r>
          </w:p>
        </w:tc>
        <w:tc>
          <w:tcPr>
            <w:tcW w:w="1993" w:type="dxa"/>
            <w:tcBorders>
              <w:top w:val="single" w:sz="2" w:space="0" w:color="auto"/>
              <w:left w:val="single" w:sz="2" w:space="0" w:color="auto"/>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BİLİM DALI</w:t>
            </w:r>
          </w:p>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(Bilim dalına göre öğrenci al</w:t>
            </w:r>
            <w:r>
              <w:rPr>
                <w:rFonts w:ascii="Times New Roman" w:hAnsi="Times New Roman" w:cs="Times New Roman"/>
                <w:sz w:val="16"/>
                <w:szCs w:val="16"/>
              </w:rPr>
              <w:t xml:space="preserve">anlar, ayrı ayrı </w:t>
            </w:r>
            <w:r w:rsidRPr="0062592A">
              <w:rPr>
                <w:rFonts w:ascii="Times New Roman" w:hAnsi="Times New Roman" w:cs="Times New Roman"/>
                <w:sz w:val="16"/>
                <w:szCs w:val="16"/>
              </w:rPr>
              <w:t>kontenjan belirleyecek</w:t>
            </w:r>
            <w:r>
              <w:rPr>
                <w:rFonts w:ascii="Times New Roman" w:hAnsi="Times New Roman" w:cs="Times New Roman"/>
                <w:sz w:val="16"/>
                <w:szCs w:val="16"/>
              </w:rPr>
              <w:t>tir</w:t>
            </w:r>
            <w:r w:rsidRPr="0062592A">
              <w:rPr>
                <w:rFonts w:ascii="Times New Roman" w:hAnsi="Times New Roman" w:cs="Times New Roman"/>
                <w:sz w:val="16"/>
                <w:szCs w:val="16"/>
              </w:rPr>
              <w:t>)</w:t>
            </w:r>
          </w:p>
        </w:tc>
        <w:tc>
          <w:tcPr>
            <w:tcW w:w="996" w:type="dxa"/>
            <w:tcBorders>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Toplam kontenjan</w:t>
            </w:r>
          </w:p>
        </w:tc>
        <w:tc>
          <w:tcPr>
            <w:tcW w:w="997" w:type="dxa"/>
            <w:tcBorders>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b/>
                <w:sz w:val="16"/>
                <w:szCs w:val="16"/>
              </w:rPr>
              <w:t>ALES Puan Türü</w:t>
            </w:r>
          </w:p>
        </w:tc>
        <w:tc>
          <w:tcPr>
            <w:tcW w:w="1851" w:type="dxa"/>
            <w:tcBorders>
              <w:bottom w:val="single" w:sz="18" w:space="0" w:color="auto"/>
            </w:tcBorders>
            <w:vAlign w:val="center"/>
          </w:tcPr>
          <w:p w:rsidR="001529B5" w:rsidRPr="0062592A" w:rsidRDefault="001529B5" w:rsidP="001529B5">
            <w:pPr>
              <w:jc w:val="center"/>
              <w:rPr>
                <w:rFonts w:ascii="Times New Roman" w:hAnsi="Times New Roman" w:cs="Times New Roman"/>
                <w:b/>
                <w:sz w:val="16"/>
                <w:szCs w:val="16"/>
              </w:rPr>
            </w:pPr>
          </w:p>
          <w:p w:rsidR="001529B5" w:rsidRPr="0062592A" w:rsidRDefault="001529B5" w:rsidP="001529B5">
            <w:pPr>
              <w:jc w:val="center"/>
              <w:rPr>
                <w:rFonts w:ascii="Times New Roman" w:hAnsi="Times New Roman" w:cs="Times New Roman"/>
                <w:b/>
                <w:sz w:val="16"/>
                <w:szCs w:val="16"/>
              </w:rPr>
            </w:pPr>
            <w:r w:rsidRPr="0062592A">
              <w:rPr>
                <w:rFonts w:ascii="Times New Roman" w:hAnsi="Times New Roman" w:cs="Times New Roman"/>
                <w:b/>
                <w:sz w:val="16"/>
                <w:szCs w:val="16"/>
              </w:rPr>
              <w:t>AÇIKLAMA</w:t>
            </w:r>
          </w:p>
          <w:p w:rsidR="001529B5" w:rsidRPr="0062592A" w:rsidRDefault="001529B5" w:rsidP="001529B5">
            <w:pPr>
              <w:jc w:val="center"/>
              <w:rPr>
                <w:rFonts w:ascii="Times New Roman" w:hAnsi="Times New Roman" w:cs="Times New Roman"/>
                <w:b/>
                <w:sz w:val="16"/>
                <w:szCs w:val="16"/>
              </w:rPr>
            </w:pPr>
          </w:p>
        </w:tc>
      </w:tr>
      <w:tr w:rsidR="001529B5" w:rsidRPr="003660AF" w:rsidTr="00744F23">
        <w:trPr>
          <w:trHeight w:val="1239"/>
        </w:trPr>
        <w:tc>
          <w:tcPr>
            <w:tcW w:w="1124" w:type="dxa"/>
            <w:vMerge w:val="restart"/>
            <w:tcBorders>
              <w:top w:val="single" w:sz="18" w:space="0" w:color="auto"/>
              <w:left w:val="double" w:sz="4" w:space="0" w:color="auto"/>
            </w:tcBorders>
            <w:vAlign w:val="center"/>
          </w:tcPr>
          <w:p w:rsidR="001529B5" w:rsidRPr="0062592A" w:rsidRDefault="001529B5" w:rsidP="001529B5">
            <w:pPr>
              <w:jc w:val="center"/>
              <w:rPr>
                <w:rFonts w:ascii="Times New Roman" w:hAnsi="Times New Roman" w:cs="Times New Roman"/>
                <w:sz w:val="16"/>
                <w:szCs w:val="16"/>
              </w:rPr>
            </w:pPr>
            <w:bookmarkStart w:id="0" w:name="_GoBack" w:colFirst="6" w:colLast="6"/>
          </w:p>
          <w:p w:rsidR="001529B5" w:rsidRPr="0062592A" w:rsidRDefault="001529B5" w:rsidP="001529B5">
            <w:pPr>
              <w:jc w:val="center"/>
              <w:rPr>
                <w:rFonts w:ascii="Times New Roman" w:hAnsi="Times New Roman" w:cs="Times New Roman"/>
                <w:sz w:val="16"/>
                <w:szCs w:val="16"/>
              </w:rPr>
            </w:pPr>
          </w:p>
          <w:p w:rsidR="001529B5" w:rsidRPr="0062592A" w:rsidRDefault="001529B5" w:rsidP="001529B5">
            <w:pPr>
              <w:jc w:val="center"/>
              <w:rPr>
                <w:rFonts w:ascii="Times New Roman" w:hAnsi="Times New Roman" w:cs="Times New Roman"/>
                <w:sz w:val="16"/>
                <w:szCs w:val="16"/>
              </w:rPr>
            </w:pPr>
          </w:p>
          <w:p w:rsidR="001529B5" w:rsidRPr="0062592A" w:rsidRDefault="001529B5" w:rsidP="001529B5">
            <w:pPr>
              <w:jc w:val="center"/>
              <w:rPr>
                <w:rFonts w:ascii="Times New Roman" w:hAnsi="Times New Roman" w:cs="Times New Roman"/>
                <w:sz w:val="16"/>
                <w:szCs w:val="16"/>
              </w:rPr>
            </w:pPr>
          </w:p>
        </w:tc>
        <w:tc>
          <w:tcPr>
            <w:tcW w:w="1139" w:type="dxa"/>
            <w:tcBorders>
              <w:top w:val="single" w:sz="18" w:space="0" w:color="auto"/>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DOKTORA</w:t>
            </w:r>
          </w:p>
        </w:tc>
        <w:tc>
          <w:tcPr>
            <w:tcW w:w="1282" w:type="dxa"/>
            <w:tcBorders>
              <w:top w:val="single" w:sz="18" w:space="0" w:color="auto"/>
              <w:bottom w:val="single" w:sz="18" w:space="0" w:color="auto"/>
            </w:tcBorders>
            <w:vAlign w:val="center"/>
          </w:tcPr>
          <w:p w:rsidR="001529B5" w:rsidRPr="0062592A" w:rsidRDefault="001529B5" w:rsidP="001529B5">
            <w:pPr>
              <w:spacing w:before="120"/>
              <w:jc w:val="center"/>
              <w:rPr>
                <w:rFonts w:ascii="Times New Roman" w:hAnsi="Times New Roman" w:cs="Times New Roman"/>
                <w:sz w:val="16"/>
                <w:szCs w:val="16"/>
              </w:rPr>
            </w:pPr>
            <w:r w:rsidRPr="0062592A">
              <w:rPr>
                <w:rFonts w:ascii="Times New Roman" w:hAnsi="Times New Roman" w:cs="Times New Roman"/>
                <w:sz w:val="16"/>
                <w:szCs w:val="16"/>
              </w:rPr>
              <w:t>VAR   (</w:t>
            </w:r>
            <w:r>
              <w:rPr>
                <w:rFonts w:ascii="Times New Roman" w:hAnsi="Times New Roman" w:cs="Times New Roman"/>
                <w:sz w:val="16"/>
                <w:szCs w:val="16"/>
              </w:rPr>
              <w:t>…..</w:t>
            </w:r>
            <w:r w:rsidRPr="0062592A">
              <w:rPr>
                <w:rFonts w:ascii="Times New Roman" w:hAnsi="Times New Roman" w:cs="Times New Roman"/>
                <w:sz w:val="16"/>
                <w:szCs w:val="16"/>
              </w:rPr>
              <w:t>)</w:t>
            </w:r>
          </w:p>
          <w:p w:rsidR="001529B5" w:rsidRPr="0062592A" w:rsidRDefault="001529B5" w:rsidP="001529B5">
            <w:pPr>
              <w:spacing w:before="120"/>
              <w:jc w:val="center"/>
              <w:rPr>
                <w:rFonts w:ascii="Times New Roman" w:hAnsi="Times New Roman" w:cs="Times New Roman"/>
                <w:sz w:val="16"/>
                <w:szCs w:val="16"/>
              </w:rPr>
            </w:pPr>
            <w:r w:rsidRPr="0062592A">
              <w:rPr>
                <w:rFonts w:ascii="Times New Roman" w:hAnsi="Times New Roman" w:cs="Times New Roman"/>
                <w:sz w:val="16"/>
                <w:szCs w:val="16"/>
              </w:rPr>
              <w:t>YOK   (</w:t>
            </w:r>
            <w:r>
              <w:rPr>
                <w:rFonts w:ascii="Times New Roman" w:hAnsi="Times New Roman" w:cs="Times New Roman"/>
                <w:sz w:val="16"/>
                <w:szCs w:val="16"/>
              </w:rPr>
              <w:t>…..</w:t>
            </w:r>
            <w:r w:rsidRPr="0062592A">
              <w:rPr>
                <w:rFonts w:ascii="Times New Roman" w:hAnsi="Times New Roman" w:cs="Times New Roman"/>
                <w:sz w:val="16"/>
                <w:szCs w:val="16"/>
              </w:rPr>
              <w:t>)</w:t>
            </w:r>
          </w:p>
        </w:tc>
        <w:tc>
          <w:tcPr>
            <w:tcW w:w="1994" w:type="dxa"/>
            <w:tcBorders>
              <w:top w:val="single" w:sz="18" w:space="0" w:color="auto"/>
              <w:bottom w:val="single" w:sz="18" w:space="0" w:color="auto"/>
            </w:tcBorders>
            <w:vAlign w:val="center"/>
          </w:tcPr>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1-………………......:</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2-…………………..:</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3-…………………..:</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4-…………………..:</w:t>
            </w:r>
          </w:p>
        </w:tc>
        <w:tc>
          <w:tcPr>
            <w:tcW w:w="996" w:type="dxa"/>
            <w:tcBorders>
              <w:top w:val="single" w:sz="18" w:space="0" w:color="auto"/>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996" w:type="dxa"/>
            <w:tcBorders>
              <w:top w:val="single" w:sz="18" w:space="0" w:color="auto"/>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994" w:type="dxa"/>
            <w:tcBorders>
              <w:top w:val="single" w:sz="18" w:space="0" w:color="auto"/>
              <w:bottom w:val="single" w:sz="18" w:space="0" w:color="auto"/>
              <w:right w:val="single" w:sz="24" w:space="0" w:color="auto"/>
            </w:tcBorders>
            <w:vAlign w:val="center"/>
          </w:tcPr>
          <w:p w:rsidR="001529B5" w:rsidRPr="0062592A" w:rsidRDefault="001529B5" w:rsidP="006B20E8">
            <w:pPr>
              <w:rPr>
                <w:rFonts w:ascii="Times New Roman" w:hAnsi="Times New Roman" w:cs="Times New Roman"/>
                <w:sz w:val="16"/>
                <w:szCs w:val="16"/>
              </w:rPr>
            </w:pPr>
            <w:r>
              <w:rPr>
                <w:rFonts w:ascii="Times New Roman" w:hAnsi="Times New Roman" w:cs="Times New Roman"/>
                <w:sz w:val="16"/>
                <w:szCs w:val="16"/>
              </w:rPr>
              <w:t>(Hangi yüksek l</w:t>
            </w:r>
            <w:r w:rsidRPr="0062592A">
              <w:rPr>
                <w:rFonts w:ascii="Times New Roman" w:hAnsi="Times New Roman" w:cs="Times New Roman"/>
                <w:sz w:val="16"/>
                <w:szCs w:val="16"/>
              </w:rPr>
              <w:t>isans</w:t>
            </w:r>
            <w:r>
              <w:rPr>
                <w:rFonts w:ascii="Times New Roman" w:hAnsi="Times New Roman" w:cs="Times New Roman"/>
                <w:sz w:val="16"/>
                <w:szCs w:val="16"/>
              </w:rPr>
              <w:t xml:space="preserve"> veya lisan</w:t>
            </w:r>
            <w:r w:rsidRPr="0062592A">
              <w:rPr>
                <w:rFonts w:ascii="Times New Roman" w:hAnsi="Times New Roman" w:cs="Times New Roman"/>
                <w:sz w:val="16"/>
                <w:szCs w:val="16"/>
              </w:rPr>
              <w:t xml:space="preserve"> alanından mezunların başvurabileceği belirtilecek)</w:t>
            </w:r>
          </w:p>
        </w:tc>
        <w:tc>
          <w:tcPr>
            <w:tcW w:w="1993" w:type="dxa"/>
            <w:tcBorders>
              <w:top w:val="single" w:sz="18" w:space="0" w:color="auto"/>
              <w:left w:val="single" w:sz="24" w:space="0" w:color="auto"/>
              <w:bottom w:val="single" w:sz="18" w:space="0" w:color="auto"/>
            </w:tcBorders>
            <w:vAlign w:val="center"/>
          </w:tcPr>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1-………………......:</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2-…………………..:</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3-…………………..:</w:t>
            </w:r>
          </w:p>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4-…………………..:</w:t>
            </w:r>
          </w:p>
        </w:tc>
        <w:tc>
          <w:tcPr>
            <w:tcW w:w="996" w:type="dxa"/>
            <w:tcBorders>
              <w:top w:val="single" w:sz="18" w:space="0" w:color="auto"/>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997" w:type="dxa"/>
            <w:tcBorders>
              <w:top w:val="single" w:sz="18" w:space="0" w:color="auto"/>
              <w:bottom w:val="single" w:sz="18"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851" w:type="dxa"/>
            <w:tcBorders>
              <w:top w:val="single" w:sz="18" w:space="0" w:color="auto"/>
              <w:bottom w:val="single" w:sz="18" w:space="0" w:color="auto"/>
            </w:tcBorders>
            <w:vAlign w:val="center"/>
          </w:tcPr>
          <w:p w:rsidR="001529B5" w:rsidRPr="0062592A" w:rsidRDefault="001529B5" w:rsidP="00744F23">
            <w:pPr>
              <w:rPr>
                <w:rFonts w:ascii="Times New Roman" w:hAnsi="Times New Roman" w:cs="Times New Roman"/>
                <w:sz w:val="16"/>
                <w:szCs w:val="16"/>
              </w:rPr>
            </w:pPr>
            <w:r>
              <w:rPr>
                <w:rFonts w:ascii="Times New Roman" w:hAnsi="Times New Roman" w:cs="Times New Roman"/>
                <w:sz w:val="16"/>
                <w:szCs w:val="16"/>
              </w:rPr>
              <w:t>(Hangi yüksek l</w:t>
            </w:r>
            <w:r w:rsidRPr="0062592A">
              <w:rPr>
                <w:rFonts w:ascii="Times New Roman" w:hAnsi="Times New Roman" w:cs="Times New Roman"/>
                <w:sz w:val="16"/>
                <w:szCs w:val="16"/>
              </w:rPr>
              <w:t>isans</w:t>
            </w:r>
            <w:r>
              <w:rPr>
                <w:rFonts w:ascii="Times New Roman" w:hAnsi="Times New Roman" w:cs="Times New Roman"/>
                <w:sz w:val="16"/>
                <w:szCs w:val="16"/>
              </w:rPr>
              <w:t xml:space="preserve"> veya lisan</w:t>
            </w:r>
            <w:r w:rsidRPr="0062592A">
              <w:rPr>
                <w:rFonts w:ascii="Times New Roman" w:hAnsi="Times New Roman" w:cs="Times New Roman"/>
                <w:sz w:val="16"/>
                <w:szCs w:val="16"/>
              </w:rPr>
              <w:t xml:space="preserve"> alanından mezunların başvurabileceği belirtilecek)</w:t>
            </w:r>
          </w:p>
        </w:tc>
      </w:tr>
      <w:tr w:rsidR="001529B5" w:rsidRPr="003660AF" w:rsidTr="00744F23">
        <w:trPr>
          <w:trHeight w:val="257"/>
        </w:trPr>
        <w:tc>
          <w:tcPr>
            <w:tcW w:w="1124" w:type="dxa"/>
            <w:vMerge/>
            <w:tcBorders>
              <w:left w:val="double" w:sz="4"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139" w:type="dxa"/>
            <w:tcBorders>
              <w:top w:val="single" w:sz="18"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TEZLİ YL</w:t>
            </w:r>
          </w:p>
        </w:tc>
        <w:tc>
          <w:tcPr>
            <w:tcW w:w="1282" w:type="dxa"/>
            <w:tcBorders>
              <w:top w:val="single" w:sz="18" w:space="0" w:color="auto"/>
              <w:bottom w:val="double" w:sz="4" w:space="0" w:color="auto"/>
            </w:tcBorders>
            <w:vAlign w:val="center"/>
          </w:tcPr>
          <w:p w:rsidR="001529B5" w:rsidRPr="0062592A" w:rsidRDefault="001529B5" w:rsidP="001529B5">
            <w:pPr>
              <w:spacing w:before="120"/>
              <w:jc w:val="center"/>
              <w:rPr>
                <w:rFonts w:ascii="Times New Roman" w:hAnsi="Times New Roman" w:cs="Times New Roman"/>
                <w:sz w:val="16"/>
                <w:szCs w:val="16"/>
              </w:rPr>
            </w:pPr>
            <w:r w:rsidRPr="0062592A">
              <w:rPr>
                <w:rFonts w:ascii="Times New Roman" w:hAnsi="Times New Roman" w:cs="Times New Roman"/>
                <w:sz w:val="16"/>
                <w:szCs w:val="16"/>
              </w:rPr>
              <w:t>VAR   (</w:t>
            </w:r>
            <w:r>
              <w:rPr>
                <w:rFonts w:ascii="Times New Roman" w:hAnsi="Times New Roman" w:cs="Times New Roman"/>
                <w:sz w:val="16"/>
                <w:szCs w:val="16"/>
              </w:rPr>
              <w:t>…..</w:t>
            </w:r>
            <w:r w:rsidRPr="0062592A">
              <w:rPr>
                <w:rFonts w:ascii="Times New Roman" w:hAnsi="Times New Roman" w:cs="Times New Roman"/>
                <w:sz w:val="16"/>
                <w:szCs w:val="16"/>
              </w:rPr>
              <w:t>)</w:t>
            </w:r>
          </w:p>
          <w:p w:rsidR="001529B5" w:rsidRPr="0062592A" w:rsidRDefault="001529B5" w:rsidP="001529B5">
            <w:pPr>
              <w:spacing w:before="120"/>
              <w:jc w:val="center"/>
              <w:rPr>
                <w:rFonts w:ascii="Times New Roman" w:hAnsi="Times New Roman" w:cs="Times New Roman"/>
                <w:sz w:val="16"/>
                <w:szCs w:val="16"/>
              </w:rPr>
            </w:pPr>
            <w:r w:rsidRPr="0062592A">
              <w:rPr>
                <w:rFonts w:ascii="Times New Roman" w:hAnsi="Times New Roman" w:cs="Times New Roman"/>
                <w:sz w:val="16"/>
                <w:szCs w:val="16"/>
              </w:rPr>
              <w:t>YOK   (</w:t>
            </w:r>
            <w:r>
              <w:rPr>
                <w:rFonts w:ascii="Times New Roman" w:hAnsi="Times New Roman" w:cs="Times New Roman"/>
                <w:sz w:val="16"/>
                <w:szCs w:val="16"/>
              </w:rPr>
              <w:t>…..</w:t>
            </w:r>
            <w:r w:rsidRPr="0062592A">
              <w:rPr>
                <w:rFonts w:ascii="Times New Roman" w:hAnsi="Times New Roman" w:cs="Times New Roman"/>
                <w:sz w:val="16"/>
                <w:szCs w:val="16"/>
              </w:rPr>
              <w:t>)</w:t>
            </w:r>
          </w:p>
        </w:tc>
        <w:tc>
          <w:tcPr>
            <w:tcW w:w="1994" w:type="dxa"/>
            <w:tcBorders>
              <w:top w:val="single" w:sz="18" w:space="0" w:color="auto"/>
              <w:bottom w:val="double" w:sz="4" w:space="0" w:color="auto"/>
            </w:tcBorders>
            <w:vAlign w:val="center"/>
          </w:tcPr>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1-………………......:</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2-…………………..:</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3-…………………..:</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4-…………………..:</w:t>
            </w:r>
          </w:p>
        </w:tc>
        <w:tc>
          <w:tcPr>
            <w:tcW w:w="996" w:type="dxa"/>
            <w:tcBorders>
              <w:top w:val="single" w:sz="18"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996" w:type="dxa"/>
            <w:tcBorders>
              <w:top w:val="single" w:sz="18"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994" w:type="dxa"/>
            <w:tcBorders>
              <w:top w:val="single" w:sz="18" w:space="0" w:color="auto"/>
              <w:bottom w:val="double" w:sz="4" w:space="0" w:color="auto"/>
              <w:right w:val="single" w:sz="24" w:space="0" w:color="auto"/>
            </w:tcBorders>
            <w:vAlign w:val="center"/>
          </w:tcPr>
          <w:p w:rsidR="001529B5" w:rsidRPr="0062592A" w:rsidRDefault="001529B5" w:rsidP="006B20E8">
            <w:pPr>
              <w:rPr>
                <w:rFonts w:ascii="Times New Roman" w:hAnsi="Times New Roman" w:cs="Times New Roman"/>
                <w:sz w:val="16"/>
                <w:szCs w:val="16"/>
              </w:rPr>
            </w:pPr>
            <w:r w:rsidRPr="0062592A">
              <w:rPr>
                <w:rFonts w:ascii="Times New Roman" w:hAnsi="Times New Roman" w:cs="Times New Roman"/>
                <w:sz w:val="16"/>
                <w:szCs w:val="16"/>
              </w:rPr>
              <w:t>(Hangi Fakülte, Bölüm vb. lisans mezunlarının başvurabileceği belirtilecek)</w:t>
            </w:r>
          </w:p>
        </w:tc>
        <w:tc>
          <w:tcPr>
            <w:tcW w:w="1993" w:type="dxa"/>
            <w:tcBorders>
              <w:top w:val="single" w:sz="18" w:space="0" w:color="auto"/>
              <w:left w:val="single" w:sz="24" w:space="0" w:color="auto"/>
              <w:bottom w:val="double" w:sz="4" w:space="0" w:color="auto"/>
            </w:tcBorders>
            <w:vAlign w:val="center"/>
          </w:tcPr>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1-………………......:</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2-…………………..:</w:t>
            </w:r>
          </w:p>
          <w:p w:rsidR="001529B5" w:rsidRPr="0062592A" w:rsidRDefault="001529B5" w:rsidP="001529B5">
            <w:pPr>
              <w:spacing w:line="360" w:lineRule="auto"/>
              <w:jc w:val="center"/>
              <w:rPr>
                <w:rFonts w:ascii="Times New Roman" w:hAnsi="Times New Roman" w:cs="Times New Roman"/>
                <w:sz w:val="16"/>
                <w:szCs w:val="16"/>
              </w:rPr>
            </w:pPr>
            <w:r w:rsidRPr="0062592A">
              <w:rPr>
                <w:rFonts w:ascii="Times New Roman" w:hAnsi="Times New Roman" w:cs="Times New Roman"/>
                <w:sz w:val="16"/>
                <w:szCs w:val="16"/>
              </w:rPr>
              <w:t>3-…………………..:</w:t>
            </w:r>
          </w:p>
          <w:p w:rsidR="001529B5" w:rsidRPr="0062592A" w:rsidRDefault="001529B5" w:rsidP="001529B5">
            <w:pPr>
              <w:jc w:val="center"/>
              <w:rPr>
                <w:rFonts w:ascii="Times New Roman" w:hAnsi="Times New Roman" w:cs="Times New Roman"/>
                <w:sz w:val="16"/>
                <w:szCs w:val="16"/>
              </w:rPr>
            </w:pPr>
            <w:r w:rsidRPr="0062592A">
              <w:rPr>
                <w:rFonts w:ascii="Times New Roman" w:hAnsi="Times New Roman" w:cs="Times New Roman"/>
                <w:sz w:val="16"/>
                <w:szCs w:val="16"/>
              </w:rPr>
              <w:t>4-…………………..:</w:t>
            </w:r>
          </w:p>
        </w:tc>
        <w:tc>
          <w:tcPr>
            <w:tcW w:w="996" w:type="dxa"/>
            <w:tcBorders>
              <w:top w:val="single" w:sz="18"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997" w:type="dxa"/>
            <w:tcBorders>
              <w:top w:val="single" w:sz="18" w:space="0" w:color="auto"/>
              <w:bottom w:val="double" w:sz="4" w:space="0" w:color="auto"/>
            </w:tcBorders>
            <w:vAlign w:val="center"/>
          </w:tcPr>
          <w:p w:rsidR="001529B5" w:rsidRPr="0062592A" w:rsidRDefault="001529B5" w:rsidP="001529B5">
            <w:pPr>
              <w:jc w:val="center"/>
              <w:rPr>
                <w:rFonts w:ascii="Times New Roman" w:hAnsi="Times New Roman" w:cs="Times New Roman"/>
                <w:sz w:val="16"/>
                <w:szCs w:val="16"/>
              </w:rPr>
            </w:pPr>
          </w:p>
        </w:tc>
        <w:tc>
          <w:tcPr>
            <w:tcW w:w="1851" w:type="dxa"/>
            <w:tcBorders>
              <w:top w:val="single" w:sz="18" w:space="0" w:color="auto"/>
              <w:bottom w:val="double" w:sz="4" w:space="0" w:color="auto"/>
            </w:tcBorders>
            <w:vAlign w:val="center"/>
          </w:tcPr>
          <w:p w:rsidR="001529B5" w:rsidRPr="0062592A" w:rsidRDefault="001529B5" w:rsidP="00744F23">
            <w:pPr>
              <w:rPr>
                <w:rFonts w:ascii="Times New Roman" w:hAnsi="Times New Roman" w:cs="Times New Roman"/>
                <w:sz w:val="16"/>
                <w:szCs w:val="16"/>
              </w:rPr>
            </w:pPr>
            <w:r w:rsidRPr="0062592A">
              <w:rPr>
                <w:rFonts w:ascii="Times New Roman" w:hAnsi="Times New Roman" w:cs="Times New Roman"/>
                <w:sz w:val="16"/>
                <w:szCs w:val="16"/>
              </w:rPr>
              <w:t>(Hangi Fakülte, Bölüm vb. lisans mezunlarının başvurabileceği belirtilecek)</w:t>
            </w:r>
          </w:p>
        </w:tc>
      </w:tr>
    </w:tbl>
    <w:bookmarkEnd w:id="0"/>
    <w:p w:rsidR="007C0DC1" w:rsidRPr="003660AF" w:rsidRDefault="00DA6AA8" w:rsidP="00DA6AA8">
      <w:pPr>
        <w:pStyle w:val="AralkYok"/>
        <w:jc w:val="both"/>
        <w:rPr>
          <w:rFonts w:ascii="Times New Roman" w:hAnsi="Times New Roman" w:cs="Times New Roman"/>
          <w:sz w:val="18"/>
          <w:szCs w:val="18"/>
        </w:rPr>
      </w:pPr>
      <w:r w:rsidRPr="003660AF">
        <w:rPr>
          <w:rFonts w:ascii="Times New Roman" w:hAnsi="Times New Roman" w:cs="Times New Roman"/>
          <w:b/>
          <w:sz w:val="18"/>
          <w:szCs w:val="18"/>
        </w:rPr>
        <w:t>NOT:</w:t>
      </w:r>
      <w:r w:rsidRPr="003660AF">
        <w:rPr>
          <w:rFonts w:ascii="Times New Roman" w:hAnsi="Times New Roman" w:cs="Times New Roman"/>
          <w:sz w:val="18"/>
          <w:szCs w:val="18"/>
        </w:rPr>
        <w:t xml:space="preserve"> Yüksek lisans ve doktora programlarına kabul edilen öğrencilerden lisans veya yüksek lisans derecesini kabul edildikleri yüksek lisans veya doktora programından farklı alanlarda almış olanlar ile lisans veya yüksek lisans derecesini kabul edildikleri yükseköğretim kurumu dışındaki yükseköğretim kurumlarından almış olan yüksek lisans veya doktora programı adayları için eksikliklerini gidermek amacıyla bilimsel hazırlık programı uygulanabilir.</w:t>
      </w:r>
      <w:r w:rsidRPr="003660AF">
        <w:rPr>
          <w:rFonts w:ascii="Times New Roman" w:hAnsi="Times New Roman" w:cs="Times New Roman"/>
          <w:sz w:val="18"/>
          <w:szCs w:val="18"/>
        </w:rPr>
        <w:cr/>
      </w:r>
    </w:p>
    <w:p w:rsidR="00B100B3" w:rsidRPr="003660AF" w:rsidRDefault="00B100B3" w:rsidP="00276918">
      <w:pPr>
        <w:pStyle w:val="AralkYok"/>
        <w:ind w:left="-425" w:firstLine="425"/>
        <w:jc w:val="center"/>
        <w:rPr>
          <w:rFonts w:ascii="Times New Roman" w:hAnsi="Times New Roman" w:cs="Times New Roman"/>
          <w:b/>
          <w:szCs w:val="16"/>
        </w:rPr>
      </w:pPr>
      <w:r w:rsidRPr="003660AF">
        <w:rPr>
          <w:rFonts w:ascii="Times New Roman" w:hAnsi="Times New Roman" w:cs="Times New Roman"/>
          <w:b/>
          <w:sz w:val="28"/>
          <w:szCs w:val="20"/>
        </w:rPr>
        <w:t xml:space="preserve">YATAY GEÇİŞ </w:t>
      </w:r>
      <w:r w:rsidR="00104F80" w:rsidRPr="003660AF">
        <w:rPr>
          <w:rFonts w:ascii="Times New Roman" w:hAnsi="Times New Roman" w:cs="Times New Roman"/>
          <w:b/>
          <w:sz w:val="28"/>
          <w:szCs w:val="20"/>
        </w:rPr>
        <w:t>KONTENJANI</w:t>
      </w:r>
    </w:p>
    <w:tbl>
      <w:tblPr>
        <w:tblStyle w:val="TabloKlavuzu"/>
        <w:tblW w:w="15357"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70"/>
        <w:gridCol w:w="3692"/>
        <w:gridCol w:w="3834"/>
        <w:gridCol w:w="4261"/>
      </w:tblGrid>
      <w:tr w:rsidR="00B100B3" w:rsidRPr="003660AF" w:rsidTr="00744F23">
        <w:trPr>
          <w:trHeight w:val="646"/>
        </w:trPr>
        <w:tc>
          <w:tcPr>
            <w:tcW w:w="3570" w:type="dxa"/>
            <w:vAlign w:val="center"/>
          </w:tcPr>
          <w:p w:rsidR="00B100B3" w:rsidRPr="003660AF" w:rsidRDefault="00B100B3" w:rsidP="001F465A">
            <w:pPr>
              <w:jc w:val="center"/>
              <w:rPr>
                <w:rFonts w:ascii="Times New Roman" w:hAnsi="Times New Roman" w:cs="Times New Roman"/>
                <w:b/>
                <w:sz w:val="18"/>
                <w:szCs w:val="18"/>
              </w:rPr>
            </w:pPr>
            <w:r w:rsidRPr="003660AF">
              <w:rPr>
                <w:rFonts w:ascii="Times New Roman" w:hAnsi="Times New Roman" w:cs="Times New Roman"/>
                <w:b/>
                <w:sz w:val="18"/>
                <w:szCs w:val="18"/>
              </w:rPr>
              <w:t>ANABİLİM</w:t>
            </w:r>
            <w:r w:rsidR="00BA0871">
              <w:rPr>
                <w:rFonts w:ascii="Times New Roman" w:hAnsi="Times New Roman" w:cs="Times New Roman"/>
                <w:b/>
                <w:sz w:val="18"/>
                <w:szCs w:val="18"/>
              </w:rPr>
              <w:t xml:space="preserve"> </w:t>
            </w:r>
            <w:r w:rsidRPr="003660AF">
              <w:rPr>
                <w:rFonts w:ascii="Times New Roman" w:hAnsi="Times New Roman" w:cs="Times New Roman"/>
                <w:b/>
                <w:sz w:val="18"/>
                <w:szCs w:val="18"/>
              </w:rPr>
              <w:t>DALI</w:t>
            </w:r>
          </w:p>
        </w:tc>
        <w:tc>
          <w:tcPr>
            <w:tcW w:w="3692" w:type="dxa"/>
            <w:vAlign w:val="center"/>
          </w:tcPr>
          <w:p w:rsidR="00B100B3" w:rsidRPr="003660AF" w:rsidRDefault="00B100B3" w:rsidP="001F465A">
            <w:pPr>
              <w:jc w:val="center"/>
              <w:rPr>
                <w:rFonts w:ascii="Times New Roman" w:hAnsi="Times New Roman" w:cs="Times New Roman"/>
                <w:b/>
                <w:sz w:val="18"/>
                <w:szCs w:val="18"/>
              </w:rPr>
            </w:pPr>
            <w:r w:rsidRPr="003660AF">
              <w:rPr>
                <w:rFonts w:ascii="Times New Roman" w:hAnsi="Times New Roman" w:cs="Times New Roman"/>
                <w:b/>
                <w:sz w:val="18"/>
                <w:szCs w:val="18"/>
              </w:rPr>
              <w:t>BİLİM</w:t>
            </w:r>
            <w:r w:rsidR="00BA0871">
              <w:rPr>
                <w:rFonts w:ascii="Times New Roman" w:hAnsi="Times New Roman" w:cs="Times New Roman"/>
                <w:b/>
                <w:sz w:val="18"/>
                <w:szCs w:val="18"/>
              </w:rPr>
              <w:t xml:space="preserve"> </w:t>
            </w:r>
            <w:r w:rsidRPr="003660AF">
              <w:rPr>
                <w:rFonts w:ascii="Times New Roman" w:hAnsi="Times New Roman" w:cs="Times New Roman"/>
                <w:b/>
                <w:sz w:val="18"/>
                <w:szCs w:val="18"/>
              </w:rPr>
              <w:t>DALI</w:t>
            </w:r>
          </w:p>
        </w:tc>
        <w:tc>
          <w:tcPr>
            <w:tcW w:w="3834" w:type="dxa"/>
            <w:vAlign w:val="center"/>
          </w:tcPr>
          <w:p w:rsidR="00040A28" w:rsidRPr="003660AF" w:rsidRDefault="00040A28" w:rsidP="00040A28">
            <w:pPr>
              <w:jc w:val="center"/>
              <w:rPr>
                <w:rFonts w:ascii="Times New Roman" w:hAnsi="Times New Roman" w:cs="Times New Roman"/>
                <w:b/>
                <w:sz w:val="18"/>
                <w:szCs w:val="18"/>
              </w:rPr>
            </w:pPr>
            <w:r w:rsidRPr="003660AF">
              <w:rPr>
                <w:rFonts w:ascii="Times New Roman" w:hAnsi="Times New Roman" w:cs="Times New Roman"/>
                <w:b/>
                <w:sz w:val="18"/>
                <w:szCs w:val="18"/>
              </w:rPr>
              <w:t>PROGRAM TÜRÜ</w:t>
            </w:r>
          </w:p>
          <w:p w:rsidR="00B100B3" w:rsidRPr="003660AF" w:rsidRDefault="00040A28" w:rsidP="00B102A5">
            <w:pPr>
              <w:jc w:val="center"/>
              <w:rPr>
                <w:rFonts w:ascii="Times New Roman" w:hAnsi="Times New Roman" w:cs="Times New Roman"/>
                <w:b/>
                <w:sz w:val="18"/>
                <w:szCs w:val="18"/>
              </w:rPr>
            </w:pPr>
            <w:r w:rsidRPr="003660AF">
              <w:rPr>
                <w:rFonts w:ascii="Times New Roman" w:hAnsi="Times New Roman" w:cs="Times New Roman"/>
                <w:b/>
                <w:sz w:val="18"/>
                <w:szCs w:val="18"/>
              </w:rPr>
              <w:t>(Tezli Yüksek Lisans / Doktora)</w:t>
            </w:r>
          </w:p>
        </w:tc>
        <w:tc>
          <w:tcPr>
            <w:tcW w:w="4261" w:type="dxa"/>
          </w:tcPr>
          <w:p w:rsidR="00B100B3" w:rsidRPr="003660AF" w:rsidRDefault="00B100B3" w:rsidP="001F465A">
            <w:pPr>
              <w:jc w:val="center"/>
              <w:rPr>
                <w:rFonts w:ascii="Times New Roman" w:hAnsi="Times New Roman" w:cs="Times New Roman"/>
                <w:b/>
                <w:sz w:val="18"/>
                <w:szCs w:val="18"/>
              </w:rPr>
            </w:pPr>
          </w:p>
          <w:p w:rsidR="00B100B3" w:rsidRPr="003660AF" w:rsidRDefault="00B100B3" w:rsidP="001F465A">
            <w:pPr>
              <w:jc w:val="center"/>
              <w:rPr>
                <w:rFonts w:ascii="Times New Roman" w:hAnsi="Times New Roman" w:cs="Times New Roman"/>
                <w:b/>
                <w:sz w:val="18"/>
                <w:szCs w:val="18"/>
              </w:rPr>
            </w:pPr>
            <w:r w:rsidRPr="003660AF">
              <w:rPr>
                <w:rFonts w:ascii="Times New Roman" w:hAnsi="Times New Roman" w:cs="Times New Roman"/>
                <w:b/>
                <w:sz w:val="18"/>
                <w:szCs w:val="18"/>
              </w:rPr>
              <w:t>ALINACAK Ö</w:t>
            </w:r>
            <w:r w:rsidR="00C925FC" w:rsidRPr="003660AF">
              <w:rPr>
                <w:rFonts w:ascii="Times New Roman" w:hAnsi="Times New Roman" w:cs="Times New Roman"/>
                <w:b/>
                <w:sz w:val="18"/>
                <w:szCs w:val="18"/>
              </w:rPr>
              <w:t>Ğ</w:t>
            </w:r>
            <w:r w:rsidRPr="003660AF">
              <w:rPr>
                <w:rFonts w:ascii="Times New Roman" w:hAnsi="Times New Roman" w:cs="Times New Roman"/>
                <w:b/>
                <w:sz w:val="18"/>
                <w:szCs w:val="18"/>
              </w:rPr>
              <w:t>RENCİ SAYISI</w:t>
            </w:r>
          </w:p>
        </w:tc>
      </w:tr>
      <w:tr w:rsidR="00B100B3" w:rsidRPr="003660AF" w:rsidTr="00744F23">
        <w:trPr>
          <w:trHeight w:val="485"/>
        </w:trPr>
        <w:tc>
          <w:tcPr>
            <w:tcW w:w="3570" w:type="dxa"/>
            <w:vAlign w:val="center"/>
          </w:tcPr>
          <w:p w:rsidR="00B100B3" w:rsidRPr="003660AF" w:rsidRDefault="00B100B3" w:rsidP="001F465A">
            <w:pPr>
              <w:jc w:val="center"/>
              <w:rPr>
                <w:rFonts w:ascii="Times New Roman" w:hAnsi="Times New Roman" w:cs="Times New Roman"/>
                <w:sz w:val="16"/>
                <w:szCs w:val="16"/>
              </w:rPr>
            </w:pPr>
          </w:p>
        </w:tc>
        <w:tc>
          <w:tcPr>
            <w:tcW w:w="3692" w:type="dxa"/>
            <w:vAlign w:val="center"/>
          </w:tcPr>
          <w:p w:rsidR="00B100B3" w:rsidRPr="003660AF" w:rsidRDefault="00B100B3" w:rsidP="001F465A">
            <w:pPr>
              <w:jc w:val="center"/>
              <w:rPr>
                <w:rFonts w:ascii="Times New Roman" w:hAnsi="Times New Roman" w:cs="Times New Roman"/>
                <w:sz w:val="16"/>
                <w:szCs w:val="16"/>
              </w:rPr>
            </w:pPr>
          </w:p>
        </w:tc>
        <w:tc>
          <w:tcPr>
            <w:tcW w:w="3834" w:type="dxa"/>
            <w:vAlign w:val="center"/>
          </w:tcPr>
          <w:p w:rsidR="00B100B3" w:rsidRPr="003660AF" w:rsidRDefault="00B100B3" w:rsidP="001F465A">
            <w:pPr>
              <w:jc w:val="center"/>
              <w:rPr>
                <w:rFonts w:ascii="Times New Roman" w:hAnsi="Times New Roman" w:cs="Times New Roman"/>
                <w:sz w:val="16"/>
                <w:szCs w:val="16"/>
              </w:rPr>
            </w:pPr>
          </w:p>
        </w:tc>
        <w:tc>
          <w:tcPr>
            <w:tcW w:w="4261" w:type="dxa"/>
          </w:tcPr>
          <w:p w:rsidR="00B100B3" w:rsidRPr="003660AF" w:rsidRDefault="00B100B3" w:rsidP="001F465A">
            <w:pPr>
              <w:jc w:val="center"/>
              <w:rPr>
                <w:rFonts w:ascii="Times New Roman" w:hAnsi="Times New Roman" w:cs="Times New Roman"/>
                <w:sz w:val="16"/>
                <w:szCs w:val="16"/>
              </w:rPr>
            </w:pPr>
          </w:p>
        </w:tc>
      </w:tr>
    </w:tbl>
    <w:p w:rsidR="006B601B" w:rsidRPr="003660AF" w:rsidRDefault="006B601B" w:rsidP="006B601B">
      <w:pPr>
        <w:pStyle w:val="AralkYok"/>
        <w:numPr>
          <w:ilvl w:val="0"/>
          <w:numId w:val="2"/>
        </w:numPr>
        <w:ind w:left="142" w:hanging="153"/>
        <w:jc w:val="both"/>
        <w:rPr>
          <w:rFonts w:ascii="Times New Roman" w:hAnsi="Times New Roman" w:cs="Times New Roman"/>
          <w:b/>
          <w:i/>
          <w:sz w:val="18"/>
          <w:szCs w:val="18"/>
        </w:rPr>
      </w:pPr>
      <w:r w:rsidRPr="003660AF">
        <w:rPr>
          <w:rFonts w:ascii="Times New Roman" w:hAnsi="Times New Roman" w:cs="Times New Roman"/>
          <w:sz w:val="18"/>
          <w:szCs w:val="18"/>
        </w:rPr>
        <w:t>Lisansüstü p</w:t>
      </w:r>
      <w:r w:rsidR="00BD03C6" w:rsidRPr="003660AF">
        <w:rPr>
          <w:rFonts w:ascii="Times New Roman" w:hAnsi="Times New Roman" w:cs="Times New Roman"/>
          <w:sz w:val="18"/>
          <w:szCs w:val="18"/>
        </w:rPr>
        <w:t>rogram için</w:t>
      </w:r>
      <w:r w:rsidR="00DC36AC" w:rsidRPr="003660AF">
        <w:rPr>
          <w:rFonts w:ascii="Times New Roman" w:hAnsi="Times New Roman" w:cs="Times New Roman"/>
          <w:sz w:val="18"/>
          <w:szCs w:val="18"/>
        </w:rPr>
        <w:t xml:space="preserve"> d</w:t>
      </w:r>
      <w:r w:rsidR="009D6939" w:rsidRPr="003660AF">
        <w:rPr>
          <w:rFonts w:ascii="Times New Roman" w:hAnsi="Times New Roman" w:cs="Times New Roman"/>
          <w:sz w:val="18"/>
          <w:szCs w:val="18"/>
        </w:rPr>
        <w:t xml:space="preserve">evam </w:t>
      </w:r>
      <w:r w:rsidR="003923FA" w:rsidRPr="003660AF">
        <w:rPr>
          <w:rFonts w:ascii="Times New Roman" w:hAnsi="Times New Roman" w:cs="Times New Roman"/>
          <w:sz w:val="18"/>
          <w:szCs w:val="18"/>
        </w:rPr>
        <w:t>edip et</w:t>
      </w:r>
      <w:r w:rsidR="007A7A9C" w:rsidRPr="003660AF">
        <w:rPr>
          <w:rFonts w:ascii="Times New Roman" w:hAnsi="Times New Roman" w:cs="Times New Roman"/>
          <w:sz w:val="18"/>
          <w:szCs w:val="18"/>
        </w:rPr>
        <w:t>mediğine bakılmaksızın</w:t>
      </w:r>
      <w:r w:rsidRPr="003660AF">
        <w:rPr>
          <w:rFonts w:ascii="Times New Roman" w:hAnsi="Times New Roman" w:cs="Times New Roman"/>
          <w:sz w:val="18"/>
          <w:szCs w:val="18"/>
        </w:rPr>
        <w:t>,</w:t>
      </w:r>
      <w:r w:rsidR="00DC36AC" w:rsidRPr="003660AF">
        <w:rPr>
          <w:rFonts w:ascii="Times New Roman" w:hAnsi="Times New Roman" w:cs="Times New Roman"/>
          <w:sz w:val="18"/>
          <w:szCs w:val="18"/>
        </w:rPr>
        <w:t xml:space="preserve"> </w:t>
      </w:r>
      <w:r w:rsidRPr="003660AF">
        <w:rPr>
          <w:rFonts w:ascii="Times New Roman" w:hAnsi="Times New Roman" w:cs="Times New Roman"/>
          <w:sz w:val="18"/>
          <w:szCs w:val="18"/>
        </w:rPr>
        <w:t>kadrolu öğretim üyesi başına düşecek tezli y</w:t>
      </w:r>
      <w:r w:rsidR="00BD03C6" w:rsidRPr="003660AF">
        <w:rPr>
          <w:rFonts w:ascii="Times New Roman" w:hAnsi="Times New Roman" w:cs="Times New Roman"/>
          <w:sz w:val="18"/>
          <w:szCs w:val="18"/>
        </w:rPr>
        <w:t xml:space="preserve">üksek </w:t>
      </w:r>
      <w:r w:rsidRPr="003660AF">
        <w:rPr>
          <w:rFonts w:ascii="Times New Roman" w:hAnsi="Times New Roman" w:cs="Times New Roman"/>
          <w:sz w:val="18"/>
          <w:szCs w:val="18"/>
        </w:rPr>
        <w:t>lisans ve d</w:t>
      </w:r>
      <w:r w:rsidR="00BD03C6" w:rsidRPr="003660AF">
        <w:rPr>
          <w:rFonts w:ascii="Times New Roman" w:hAnsi="Times New Roman" w:cs="Times New Roman"/>
          <w:sz w:val="18"/>
          <w:szCs w:val="18"/>
        </w:rPr>
        <w:t>oktoradaki</w:t>
      </w:r>
      <w:r w:rsidR="00DC36AC" w:rsidRPr="003660AF">
        <w:rPr>
          <w:rFonts w:ascii="Times New Roman" w:hAnsi="Times New Roman" w:cs="Times New Roman"/>
          <w:sz w:val="18"/>
          <w:szCs w:val="18"/>
        </w:rPr>
        <w:t xml:space="preserve"> öğrenci </w:t>
      </w:r>
      <w:r w:rsidRPr="003660AF">
        <w:rPr>
          <w:rFonts w:ascii="Times New Roman" w:hAnsi="Times New Roman" w:cs="Times New Roman"/>
          <w:sz w:val="18"/>
          <w:szCs w:val="18"/>
        </w:rPr>
        <w:t>sayısı</w:t>
      </w:r>
      <w:r w:rsidR="00DA6AA8" w:rsidRPr="003660AF">
        <w:rPr>
          <w:rFonts w:ascii="Times New Roman" w:hAnsi="Times New Roman" w:cs="Times New Roman"/>
          <w:sz w:val="18"/>
          <w:szCs w:val="18"/>
        </w:rPr>
        <w:t xml:space="preserve"> 8</w:t>
      </w:r>
      <w:r w:rsidR="009415AB" w:rsidRPr="003660AF">
        <w:rPr>
          <w:rFonts w:ascii="Times New Roman" w:hAnsi="Times New Roman" w:cs="Times New Roman"/>
          <w:sz w:val="18"/>
          <w:szCs w:val="18"/>
        </w:rPr>
        <w:t>’i (</w:t>
      </w:r>
      <w:r w:rsidR="00DA6AA8" w:rsidRPr="003660AF">
        <w:rPr>
          <w:rFonts w:ascii="Times New Roman" w:hAnsi="Times New Roman" w:cs="Times New Roman"/>
          <w:sz w:val="18"/>
          <w:szCs w:val="18"/>
        </w:rPr>
        <w:t>sekiz</w:t>
      </w:r>
      <w:r w:rsidR="009415AB" w:rsidRPr="003660AF">
        <w:rPr>
          <w:rFonts w:ascii="Times New Roman" w:hAnsi="Times New Roman" w:cs="Times New Roman"/>
          <w:sz w:val="18"/>
          <w:szCs w:val="18"/>
        </w:rPr>
        <w:t>) geçmeyecek şe</w:t>
      </w:r>
      <w:r w:rsidR="004C6BE6" w:rsidRPr="003660AF">
        <w:rPr>
          <w:rFonts w:ascii="Times New Roman" w:hAnsi="Times New Roman" w:cs="Times New Roman"/>
          <w:sz w:val="18"/>
          <w:szCs w:val="18"/>
        </w:rPr>
        <w:t>kilde kontenjan talep edilir</w:t>
      </w:r>
      <w:r w:rsidRPr="003660AF">
        <w:rPr>
          <w:rFonts w:ascii="Times New Roman" w:hAnsi="Times New Roman" w:cs="Times New Roman"/>
          <w:sz w:val="18"/>
          <w:szCs w:val="18"/>
        </w:rPr>
        <w:t>.</w:t>
      </w:r>
    </w:p>
    <w:p w:rsidR="00DA6AA8" w:rsidRPr="003660AF" w:rsidRDefault="00554DD2" w:rsidP="006B601B">
      <w:pPr>
        <w:pStyle w:val="AralkYok"/>
        <w:numPr>
          <w:ilvl w:val="0"/>
          <w:numId w:val="2"/>
        </w:numPr>
        <w:ind w:left="142" w:hanging="153"/>
        <w:jc w:val="both"/>
        <w:rPr>
          <w:rFonts w:ascii="Times New Roman" w:hAnsi="Times New Roman" w:cs="Times New Roman"/>
          <w:b/>
          <w:i/>
          <w:sz w:val="18"/>
          <w:szCs w:val="18"/>
        </w:rPr>
      </w:pPr>
      <w:r w:rsidRPr="003660AF">
        <w:rPr>
          <w:rFonts w:ascii="Times New Roman" w:hAnsi="Times New Roman" w:cs="Times New Roman"/>
          <w:sz w:val="18"/>
          <w:szCs w:val="18"/>
        </w:rPr>
        <w:t>Yüksek lisans p</w:t>
      </w:r>
      <w:r w:rsidR="00795349" w:rsidRPr="003660AF">
        <w:rPr>
          <w:rFonts w:ascii="Times New Roman" w:hAnsi="Times New Roman" w:cs="Times New Roman"/>
          <w:sz w:val="18"/>
          <w:szCs w:val="18"/>
        </w:rPr>
        <w:t xml:space="preserve">rogramına öğrenci </w:t>
      </w:r>
      <w:r w:rsidR="00220E76" w:rsidRPr="003660AF">
        <w:rPr>
          <w:rFonts w:ascii="Times New Roman" w:hAnsi="Times New Roman" w:cs="Times New Roman"/>
          <w:sz w:val="18"/>
          <w:szCs w:val="18"/>
        </w:rPr>
        <w:t>talep edilebilmesi</w:t>
      </w:r>
      <w:r w:rsidR="00795349" w:rsidRPr="003660AF">
        <w:rPr>
          <w:rFonts w:ascii="Times New Roman" w:hAnsi="Times New Roman" w:cs="Times New Roman"/>
          <w:sz w:val="18"/>
          <w:szCs w:val="18"/>
        </w:rPr>
        <w:t xml:space="preserve"> için ilgili anabilim dalında kadrolu en az ikisi profesör ve/veya doçent </w:t>
      </w:r>
      <w:r w:rsidR="00044C49" w:rsidRPr="003660AF">
        <w:rPr>
          <w:rFonts w:ascii="Times New Roman" w:hAnsi="Times New Roman" w:cs="Times New Roman"/>
          <w:sz w:val="18"/>
          <w:szCs w:val="18"/>
        </w:rPr>
        <w:t>olmak üzere en</w:t>
      </w:r>
      <w:r w:rsidR="00795349" w:rsidRPr="003660AF">
        <w:rPr>
          <w:rFonts w:ascii="Times New Roman" w:hAnsi="Times New Roman" w:cs="Times New Roman"/>
          <w:sz w:val="18"/>
          <w:szCs w:val="18"/>
        </w:rPr>
        <w:t xml:space="preserve"> az ü</w:t>
      </w:r>
      <w:r w:rsidR="00DA6AA8" w:rsidRPr="003660AF">
        <w:rPr>
          <w:rFonts w:ascii="Times New Roman" w:hAnsi="Times New Roman" w:cs="Times New Roman"/>
          <w:sz w:val="18"/>
          <w:szCs w:val="18"/>
        </w:rPr>
        <w:t>ç öğretim üyesi olması gerekir.</w:t>
      </w:r>
      <w:r w:rsidR="00044C49" w:rsidRPr="003660AF">
        <w:rPr>
          <w:rFonts w:ascii="Times New Roman" w:hAnsi="Times New Roman" w:cs="Times New Roman"/>
          <w:sz w:val="18"/>
          <w:szCs w:val="18"/>
        </w:rPr>
        <w:t xml:space="preserve"> </w:t>
      </w:r>
      <w:r w:rsidRPr="003660AF">
        <w:rPr>
          <w:rFonts w:ascii="Times New Roman" w:hAnsi="Times New Roman" w:cs="Times New Roman"/>
          <w:sz w:val="18"/>
          <w:szCs w:val="18"/>
        </w:rPr>
        <w:t>Doktora p</w:t>
      </w:r>
      <w:r w:rsidR="00795349" w:rsidRPr="003660AF">
        <w:rPr>
          <w:rFonts w:ascii="Times New Roman" w:hAnsi="Times New Roman" w:cs="Times New Roman"/>
          <w:sz w:val="18"/>
          <w:szCs w:val="18"/>
        </w:rPr>
        <w:t xml:space="preserve">rogramına öğrenci </w:t>
      </w:r>
      <w:r w:rsidR="00220E76" w:rsidRPr="003660AF">
        <w:rPr>
          <w:rFonts w:ascii="Times New Roman" w:hAnsi="Times New Roman" w:cs="Times New Roman"/>
          <w:sz w:val="18"/>
          <w:szCs w:val="18"/>
        </w:rPr>
        <w:t>talep edilebilmesi</w:t>
      </w:r>
      <w:r w:rsidR="00795349" w:rsidRPr="003660AF">
        <w:rPr>
          <w:rFonts w:ascii="Times New Roman" w:hAnsi="Times New Roman" w:cs="Times New Roman"/>
          <w:sz w:val="18"/>
          <w:szCs w:val="18"/>
        </w:rPr>
        <w:t xml:space="preserve"> için</w:t>
      </w:r>
      <w:r w:rsidR="00680011" w:rsidRPr="003660AF">
        <w:rPr>
          <w:rFonts w:ascii="Times New Roman" w:hAnsi="Times New Roman" w:cs="Times New Roman"/>
          <w:sz w:val="18"/>
          <w:szCs w:val="18"/>
        </w:rPr>
        <w:t xml:space="preserve"> de</w:t>
      </w:r>
      <w:r w:rsidR="00795349" w:rsidRPr="003660AF">
        <w:rPr>
          <w:rFonts w:ascii="Times New Roman" w:hAnsi="Times New Roman" w:cs="Times New Roman"/>
          <w:sz w:val="18"/>
          <w:szCs w:val="18"/>
        </w:rPr>
        <w:t xml:space="preserve"> ilgili anabilim dalında kadrolu en az ikisi profesör </w:t>
      </w:r>
      <w:r w:rsidR="00044C49" w:rsidRPr="003660AF">
        <w:rPr>
          <w:rFonts w:ascii="Times New Roman" w:hAnsi="Times New Roman" w:cs="Times New Roman"/>
          <w:sz w:val="18"/>
          <w:szCs w:val="18"/>
        </w:rPr>
        <w:t xml:space="preserve">olmak üzere en az altı </w:t>
      </w:r>
      <w:r w:rsidR="00795349" w:rsidRPr="003660AF">
        <w:rPr>
          <w:rFonts w:ascii="Times New Roman" w:hAnsi="Times New Roman" w:cs="Times New Roman"/>
          <w:sz w:val="18"/>
          <w:szCs w:val="18"/>
        </w:rPr>
        <w:t>öğretim üyesi</w:t>
      </w:r>
      <w:r w:rsidR="00000F32" w:rsidRPr="003660AF">
        <w:rPr>
          <w:rFonts w:ascii="Times New Roman" w:hAnsi="Times New Roman" w:cs="Times New Roman"/>
          <w:sz w:val="18"/>
          <w:szCs w:val="18"/>
        </w:rPr>
        <w:t xml:space="preserve"> olması gerekir ya da</w:t>
      </w:r>
      <w:r w:rsidR="004344AD" w:rsidRPr="003660AF">
        <w:rPr>
          <w:rFonts w:ascii="Times New Roman" w:hAnsi="Times New Roman" w:cs="Times New Roman"/>
          <w:sz w:val="18"/>
          <w:szCs w:val="18"/>
        </w:rPr>
        <w:t xml:space="preserve"> birinin profesör </w:t>
      </w:r>
      <w:r w:rsidR="00000F32" w:rsidRPr="003660AF">
        <w:rPr>
          <w:rFonts w:ascii="Times New Roman" w:hAnsi="Times New Roman" w:cs="Times New Roman"/>
          <w:sz w:val="18"/>
          <w:szCs w:val="18"/>
        </w:rPr>
        <w:t>olması halinde ise</w:t>
      </w:r>
      <w:r w:rsidR="004344AD" w:rsidRPr="003660AF">
        <w:rPr>
          <w:rFonts w:ascii="Times New Roman" w:hAnsi="Times New Roman" w:cs="Times New Roman"/>
          <w:sz w:val="18"/>
          <w:szCs w:val="18"/>
        </w:rPr>
        <w:t xml:space="preserve"> en az ikisi doçent</w:t>
      </w:r>
      <w:r w:rsidR="00000F32" w:rsidRPr="003660AF">
        <w:rPr>
          <w:rFonts w:ascii="Times New Roman" w:hAnsi="Times New Roman" w:cs="Times New Roman"/>
          <w:sz w:val="18"/>
          <w:szCs w:val="18"/>
        </w:rPr>
        <w:t xml:space="preserve"> olmak</w:t>
      </w:r>
      <w:r w:rsidR="004344AD" w:rsidRPr="003660AF">
        <w:rPr>
          <w:rFonts w:ascii="Times New Roman" w:hAnsi="Times New Roman" w:cs="Times New Roman"/>
          <w:sz w:val="18"/>
          <w:szCs w:val="18"/>
        </w:rPr>
        <w:t xml:space="preserve"> üzere en az altı öğretim üyesi </w:t>
      </w:r>
      <w:r w:rsidRPr="003660AF">
        <w:rPr>
          <w:rFonts w:ascii="Times New Roman" w:hAnsi="Times New Roman" w:cs="Times New Roman"/>
          <w:sz w:val="18"/>
          <w:szCs w:val="18"/>
        </w:rPr>
        <w:t>olması gerekir</w:t>
      </w:r>
      <w:r w:rsidR="00795349" w:rsidRPr="003660AF">
        <w:rPr>
          <w:rFonts w:ascii="Times New Roman" w:hAnsi="Times New Roman" w:cs="Times New Roman"/>
          <w:sz w:val="18"/>
          <w:szCs w:val="18"/>
        </w:rPr>
        <w:t xml:space="preserve"> </w:t>
      </w:r>
      <w:r w:rsidR="00044C49" w:rsidRPr="003660AF">
        <w:rPr>
          <w:rFonts w:ascii="Times New Roman" w:hAnsi="Times New Roman" w:cs="Times New Roman"/>
          <w:sz w:val="18"/>
          <w:szCs w:val="18"/>
        </w:rPr>
        <w:t>(bu öğretim üyeleri</w:t>
      </w:r>
      <w:r w:rsidR="004344AD" w:rsidRPr="003660AF">
        <w:rPr>
          <w:rFonts w:ascii="Times New Roman" w:hAnsi="Times New Roman" w:cs="Times New Roman"/>
          <w:sz w:val="18"/>
          <w:szCs w:val="18"/>
        </w:rPr>
        <w:t xml:space="preserve">nden bir </w:t>
      </w:r>
      <w:r w:rsidR="00044C49" w:rsidRPr="003660AF">
        <w:rPr>
          <w:rFonts w:ascii="Times New Roman" w:hAnsi="Times New Roman" w:cs="Times New Roman"/>
          <w:sz w:val="18"/>
          <w:szCs w:val="18"/>
        </w:rPr>
        <w:t>tanesi yabancı uyruklu olabilir)</w:t>
      </w:r>
      <w:r w:rsidRPr="003660AF">
        <w:rPr>
          <w:rFonts w:ascii="Times New Roman" w:hAnsi="Times New Roman" w:cs="Times New Roman"/>
          <w:sz w:val="18"/>
          <w:szCs w:val="18"/>
        </w:rPr>
        <w:t xml:space="preserve">. </w:t>
      </w:r>
      <w:r w:rsidR="00DA6AA8" w:rsidRPr="003660AF">
        <w:rPr>
          <w:rFonts w:ascii="Times New Roman" w:hAnsi="Times New Roman" w:cs="Times New Roman"/>
          <w:sz w:val="18"/>
          <w:szCs w:val="18"/>
        </w:rPr>
        <w:t xml:space="preserve"> </w:t>
      </w:r>
    </w:p>
    <w:p w:rsidR="00716110" w:rsidRPr="003660AF" w:rsidRDefault="002F3287" w:rsidP="00DA6AA8">
      <w:pPr>
        <w:pStyle w:val="AralkYok"/>
        <w:jc w:val="both"/>
        <w:rPr>
          <w:rFonts w:ascii="Times New Roman" w:hAnsi="Times New Roman" w:cs="Times New Roman"/>
          <w:sz w:val="18"/>
          <w:szCs w:val="18"/>
        </w:rPr>
      </w:pPr>
      <w:r w:rsidRPr="002F3287">
        <w:rPr>
          <w:rFonts w:ascii="Times New Roman" w:hAnsi="Times New Roman" w:cs="Times New Roman"/>
          <w:b/>
          <w:sz w:val="18"/>
          <w:szCs w:val="18"/>
        </w:rPr>
        <w:t>NOT</w:t>
      </w:r>
      <w:r w:rsidR="00150D5A" w:rsidRPr="002F3287">
        <w:rPr>
          <w:rFonts w:ascii="Times New Roman" w:hAnsi="Times New Roman" w:cs="Times New Roman"/>
          <w:b/>
          <w:sz w:val="18"/>
          <w:szCs w:val="18"/>
        </w:rPr>
        <w:t>:</w:t>
      </w:r>
      <w:r w:rsidR="00150D5A" w:rsidRPr="003660AF">
        <w:rPr>
          <w:rFonts w:ascii="Times New Roman" w:hAnsi="Times New Roman" w:cs="Times New Roman"/>
          <w:sz w:val="18"/>
          <w:szCs w:val="18"/>
        </w:rPr>
        <w:t xml:space="preserve"> Bu form</w:t>
      </w:r>
      <w:r w:rsidR="002452C2" w:rsidRPr="003660AF">
        <w:rPr>
          <w:rFonts w:ascii="Times New Roman" w:hAnsi="Times New Roman" w:cs="Times New Roman"/>
          <w:sz w:val="18"/>
          <w:szCs w:val="18"/>
        </w:rPr>
        <w:t>a</w:t>
      </w:r>
      <w:r w:rsidR="004C6BE6" w:rsidRPr="003660AF">
        <w:rPr>
          <w:rFonts w:ascii="Times New Roman" w:hAnsi="Times New Roman" w:cs="Times New Roman"/>
          <w:sz w:val="18"/>
          <w:szCs w:val="18"/>
        </w:rPr>
        <w:t xml:space="preserve"> a</w:t>
      </w:r>
      <w:r w:rsidR="00150D5A" w:rsidRPr="003660AF">
        <w:rPr>
          <w:rFonts w:ascii="Times New Roman" w:hAnsi="Times New Roman" w:cs="Times New Roman"/>
          <w:sz w:val="18"/>
          <w:szCs w:val="18"/>
        </w:rPr>
        <w:t xml:space="preserve">nabilim dalı kurul kararı ve (varsa) </w:t>
      </w:r>
      <w:r w:rsidR="004C6BE6" w:rsidRPr="003660AF">
        <w:rPr>
          <w:rFonts w:ascii="Times New Roman" w:hAnsi="Times New Roman" w:cs="Times New Roman"/>
          <w:sz w:val="18"/>
          <w:szCs w:val="18"/>
        </w:rPr>
        <w:t>a</w:t>
      </w:r>
      <w:r w:rsidR="00150D5A" w:rsidRPr="003660AF">
        <w:rPr>
          <w:rFonts w:ascii="Times New Roman" w:hAnsi="Times New Roman" w:cs="Times New Roman"/>
          <w:sz w:val="18"/>
          <w:szCs w:val="18"/>
        </w:rPr>
        <w:t xml:space="preserve">nabilim dalı dışından öğretim üyelerinin öğrenci </w:t>
      </w:r>
      <w:r w:rsidR="002452C2" w:rsidRPr="003660AF">
        <w:rPr>
          <w:rFonts w:ascii="Times New Roman" w:hAnsi="Times New Roman" w:cs="Times New Roman"/>
          <w:sz w:val="18"/>
          <w:szCs w:val="18"/>
        </w:rPr>
        <w:t>talebine i</w:t>
      </w:r>
      <w:r w:rsidR="00406DB0" w:rsidRPr="003660AF">
        <w:rPr>
          <w:rFonts w:ascii="Times New Roman" w:hAnsi="Times New Roman" w:cs="Times New Roman"/>
          <w:sz w:val="18"/>
          <w:szCs w:val="18"/>
        </w:rPr>
        <w:t>lişkin müracaatları da eklenerek üs</w:t>
      </w:r>
      <w:r w:rsidR="004C6BE6" w:rsidRPr="003660AF">
        <w:rPr>
          <w:rFonts w:ascii="Times New Roman" w:hAnsi="Times New Roman" w:cs="Times New Roman"/>
          <w:sz w:val="18"/>
          <w:szCs w:val="18"/>
        </w:rPr>
        <w:t>t yazıyla enstitüye gönderilir</w:t>
      </w:r>
      <w:r w:rsidR="002452C2" w:rsidRPr="003660AF">
        <w:rPr>
          <w:rFonts w:ascii="Times New Roman" w:hAnsi="Times New Roman" w:cs="Times New Roman"/>
          <w:sz w:val="18"/>
          <w:szCs w:val="18"/>
        </w:rPr>
        <w:t xml:space="preserve">.  </w:t>
      </w:r>
      <w:r w:rsidR="00150D5A" w:rsidRPr="003660AF">
        <w:rPr>
          <w:rFonts w:ascii="Times New Roman" w:hAnsi="Times New Roman" w:cs="Times New Roman"/>
          <w:sz w:val="18"/>
          <w:szCs w:val="18"/>
        </w:rPr>
        <w:t xml:space="preserve"> </w:t>
      </w:r>
    </w:p>
    <w:p w:rsidR="000670F8" w:rsidRPr="003660AF" w:rsidRDefault="000670F8" w:rsidP="00DA6AA8">
      <w:pPr>
        <w:pStyle w:val="AralkYok"/>
        <w:jc w:val="both"/>
        <w:rPr>
          <w:rFonts w:ascii="Times New Roman" w:hAnsi="Times New Roman" w:cs="Times New Roman"/>
          <w:b/>
          <w:sz w:val="18"/>
          <w:szCs w:val="18"/>
        </w:rPr>
      </w:pPr>
      <w:r w:rsidRPr="003660AF">
        <w:rPr>
          <w:rFonts w:ascii="Times New Roman" w:hAnsi="Times New Roman" w:cs="Times New Roman"/>
          <w:b/>
          <w:sz w:val="18"/>
          <w:szCs w:val="18"/>
        </w:rPr>
        <w:t xml:space="preserve">Adıyaman Üniversitesi Lisansüstü Eğitim Öğretim Yönetmeliği, </w:t>
      </w:r>
      <w:r w:rsidR="00A679D9" w:rsidRPr="003660AF">
        <w:rPr>
          <w:rFonts w:ascii="Times New Roman" w:hAnsi="Times New Roman" w:cs="Times New Roman"/>
          <w:b/>
          <w:sz w:val="18"/>
          <w:szCs w:val="18"/>
        </w:rPr>
        <w:t xml:space="preserve">Lisansüstü Eğitim Enstitüsü Danışmanlık Yönergesi </w:t>
      </w:r>
      <w:r w:rsidRPr="003660AF">
        <w:rPr>
          <w:rFonts w:ascii="Times New Roman" w:hAnsi="Times New Roman" w:cs="Times New Roman"/>
          <w:b/>
          <w:sz w:val="18"/>
          <w:szCs w:val="18"/>
        </w:rPr>
        <w:t>ve ilgili mevzuat hükümleri geçerlidir</w:t>
      </w:r>
      <w:r w:rsidR="00A679D9" w:rsidRPr="003660AF">
        <w:rPr>
          <w:rFonts w:ascii="Times New Roman" w:hAnsi="Times New Roman" w:cs="Times New Roman"/>
          <w:b/>
          <w:sz w:val="18"/>
          <w:szCs w:val="18"/>
        </w:rPr>
        <w:t xml:space="preserve">. </w:t>
      </w:r>
    </w:p>
    <w:p w:rsidR="009D6939" w:rsidRPr="003660AF" w:rsidRDefault="009D6939" w:rsidP="00DA6AA8">
      <w:pPr>
        <w:rPr>
          <w:rFonts w:ascii="Times New Roman" w:hAnsi="Times New Roman" w:cs="Times New Roman"/>
          <w:sz w:val="16"/>
          <w:szCs w:val="16"/>
        </w:rPr>
      </w:pPr>
    </w:p>
    <w:sectPr w:rsidR="009D6939" w:rsidRPr="003660AF" w:rsidSect="007C0DC1">
      <w:headerReference w:type="default" r:id="rId8"/>
      <w:footerReference w:type="default" r:id="rId9"/>
      <w:pgSz w:w="16838" w:h="11906" w:orient="landscape" w:code="9"/>
      <w:pgMar w:top="142" w:right="794" w:bottom="0" w:left="709"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4E" w:rsidRDefault="00AA3C4E" w:rsidP="0069198B">
      <w:pPr>
        <w:spacing w:after="0" w:line="240" w:lineRule="auto"/>
      </w:pPr>
      <w:r>
        <w:separator/>
      </w:r>
    </w:p>
  </w:endnote>
  <w:endnote w:type="continuationSeparator" w:id="0">
    <w:p w:rsidR="00AA3C4E" w:rsidRDefault="00AA3C4E" w:rsidP="0069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5A" w:rsidRPr="00960555" w:rsidRDefault="00744F23" w:rsidP="00960555">
    <w:pPr>
      <w:pStyle w:val="AltBilgi"/>
      <w:ind w:left="-510"/>
      <w:rPr>
        <w:rFonts w:ascii="Times New Roman" w:hAnsi="Times New Roman" w:cs="Times New Roman"/>
        <w:sz w:val="24"/>
        <w:szCs w:val="24"/>
      </w:rPr>
    </w:pPr>
    <w:r>
      <w:rPr>
        <w:rFonts w:ascii="Times New Roman" w:hAnsi="Times New Roman" w:cs="Times New Roman"/>
        <w:sz w:val="24"/>
        <w:szCs w:val="24"/>
      </w:rPr>
      <w:t>FRM-221/05</w:t>
    </w:r>
    <w:r w:rsidR="00D20798">
      <w:rPr>
        <w:rFonts w:ascii="Times New Roman" w:hAnsi="Times New Roman" w:cs="Times New Roman"/>
        <w:sz w:val="24"/>
        <w:szCs w:val="24"/>
      </w:rPr>
      <w:t xml:space="preserve"> </w:t>
    </w:r>
    <w:r w:rsidR="00D20798">
      <w:rPr>
        <w:rFonts w:ascii="Times New Roman" w:hAnsi="Times New Roman" w:cs="Times New Roman"/>
        <w:sz w:val="24"/>
        <w:szCs w:val="24"/>
      </w:rPr>
      <w:tab/>
      <w:t>Revizyon Tarihi:</w:t>
    </w:r>
    <w:r>
      <w:rPr>
        <w:rFonts w:ascii="Times New Roman" w:hAnsi="Times New Roman" w:cs="Times New Roman"/>
        <w:sz w:val="24"/>
        <w:szCs w:val="24"/>
      </w:rPr>
      <w:t>02.02.2024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4E" w:rsidRDefault="00AA3C4E" w:rsidP="0069198B">
      <w:pPr>
        <w:spacing w:after="0" w:line="240" w:lineRule="auto"/>
      </w:pPr>
      <w:r>
        <w:separator/>
      </w:r>
    </w:p>
  </w:footnote>
  <w:footnote w:type="continuationSeparator" w:id="0">
    <w:p w:rsidR="00AA3C4E" w:rsidRDefault="00AA3C4E" w:rsidP="00691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7" w:type="pct"/>
      <w:tblInd w:w="-44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85"/>
      <w:gridCol w:w="14515"/>
    </w:tblGrid>
    <w:tr w:rsidR="001F465A" w:rsidRPr="00701B60" w:rsidTr="00DF64FC">
      <w:trPr>
        <w:cantSplit/>
        <w:trHeight w:val="1280"/>
      </w:trPr>
      <w:tc>
        <w:tcPr>
          <w:tcW w:w="464" w:type="pct"/>
          <w:vAlign w:val="center"/>
        </w:tcPr>
        <w:p w:rsidR="001F465A" w:rsidRPr="00701B60" w:rsidRDefault="001F465A" w:rsidP="001F465A">
          <w:pPr>
            <w:spacing w:after="0" w:line="240" w:lineRule="auto"/>
            <w:jc w:val="center"/>
            <w:rPr>
              <w:rFonts w:ascii="Times New Roman" w:eastAsia="Times New Roman" w:hAnsi="Times New Roman" w:cs="Times New Roman"/>
              <w:sz w:val="20"/>
              <w:szCs w:val="20"/>
              <w:lang w:eastAsia="tr-TR"/>
            </w:rPr>
          </w:pPr>
          <w:r>
            <w:rPr>
              <w:noProof/>
              <w:lang w:eastAsia="tr-TR"/>
            </w:rPr>
            <w:drawing>
              <wp:inline distT="0" distB="0" distL="0" distR="0" wp14:anchorId="3B3DB662" wp14:editId="498A984E">
                <wp:extent cx="714024" cy="675640"/>
                <wp:effectExtent l="0" t="0" r="0" b="0"/>
                <wp:docPr id="8" name="Resim 8"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017" cy="690774"/>
                        </a:xfrm>
                        <a:prstGeom prst="rect">
                          <a:avLst/>
                        </a:prstGeom>
                        <a:noFill/>
                        <a:ln>
                          <a:noFill/>
                        </a:ln>
                      </pic:spPr>
                    </pic:pic>
                  </a:graphicData>
                </a:graphic>
              </wp:inline>
            </w:drawing>
          </w:r>
        </w:p>
      </w:tc>
      <w:tc>
        <w:tcPr>
          <w:tcW w:w="4536" w:type="pct"/>
          <w:vAlign w:val="center"/>
        </w:tcPr>
        <w:p w:rsidR="001F465A" w:rsidRPr="0069198B" w:rsidRDefault="001F465A" w:rsidP="001F465A">
          <w:pPr>
            <w:tabs>
              <w:tab w:val="center" w:pos="4536"/>
              <w:tab w:val="right" w:pos="9072"/>
            </w:tabs>
            <w:spacing w:after="120" w:line="240" w:lineRule="auto"/>
            <w:jc w:val="center"/>
            <w:rPr>
              <w:rFonts w:ascii="Times New Roman" w:eastAsia="Times New Roman" w:hAnsi="Times New Roman" w:cs="Times New Roman"/>
              <w:b/>
              <w:bCs/>
              <w:color w:val="000000"/>
              <w:sz w:val="28"/>
              <w:szCs w:val="32"/>
              <w:lang w:eastAsia="tr-TR"/>
            </w:rPr>
          </w:pPr>
          <w:r w:rsidRPr="0069198B">
            <w:rPr>
              <w:rFonts w:ascii="Times New Roman" w:eastAsia="Times New Roman" w:hAnsi="Times New Roman" w:cs="Times New Roman"/>
              <w:b/>
              <w:bCs/>
              <w:color w:val="000000"/>
              <w:sz w:val="28"/>
              <w:szCs w:val="32"/>
              <w:lang w:eastAsia="tr-TR"/>
            </w:rPr>
            <w:t>ADIYAMAN ÜNİVERSİTESİ – (ADYÜ)</w:t>
          </w:r>
        </w:p>
        <w:p w:rsidR="001F465A" w:rsidRPr="00701B60" w:rsidRDefault="001F465A" w:rsidP="001F465A">
          <w:pPr>
            <w:tabs>
              <w:tab w:val="center" w:pos="4536"/>
              <w:tab w:val="right" w:pos="9072"/>
            </w:tabs>
            <w:spacing w:after="0" w:line="240" w:lineRule="auto"/>
            <w:jc w:val="center"/>
            <w:rPr>
              <w:rFonts w:ascii="Times New Roman" w:eastAsia="Times New Roman" w:hAnsi="Times New Roman" w:cs="Times New Roman"/>
              <w:b/>
              <w:bCs/>
              <w:sz w:val="36"/>
              <w:szCs w:val="36"/>
              <w:lang w:eastAsia="tr-TR"/>
            </w:rPr>
          </w:pPr>
          <w:r w:rsidRPr="0069198B">
            <w:rPr>
              <w:rFonts w:ascii="Times New Roman" w:eastAsia="Times New Roman" w:hAnsi="Times New Roman" w:cs="Times New Roman"/>
              <w:b/>
              <w:bCs/>
              <w:color w:val="000000"/>
              <w:sz w:val="32"/>
              <w:szCs w:val="36"/>
              <w:lang w:eastAsia="tr-TR"/>
            </w:rPr>
            <w:t>LİSANSÜSTÜ PROGRAMLARA KONTENJAN TALEP FORMU</w:t>
          </w:r>
        </w:p>
      </w:tc>
    </w:tr>
  </w:tbl>
  <w:p w:rsidR="001F465A" w:rsidRDefault="001F465A" w:rsidP="00DF64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6C0E"/>
    <w:multiLevelType w:val="hybridMultilevel"/>
    <w:tmpl w:val="4BC071A8"/>
    <w:lvl w:ilvl="0" w:tplc="DED2D73A">
      <w:start w:val="1"/>
      <w:numFmt w:val="decimal"/>
      <w:lvlText w:val="%1-"/>
      <w:lvlJc w:val="left"/>
      <w:pPr>
        <w:ind w:left="-66" w:hanging="360"/>
      </w:pPr>
      <w:rPr>
        <w:rFonts w:hint="default"/>
        <w:b w:val="0"/>
        <w:i w:val="0"/>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5A565CE6"/>
    <w:multiLevelType w:val="hybridMultilevel"/>
    <w:tmpl w:val="52F6F8AE"/>
    <w:lvl w:ilvl="0" w:tplc="E6B094DE">
      <w:start w:val="1"/>
      <w:numFmt w:val="decimal"/>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8B"/>
    <w:rsid w:val="00000F32"/>
    <w:rsid w:val="00004646"/>
    <w:rsid w:val="000125E0"/>
    <w:rsid w:val="0001634C"/>
    <w:rsid w:val="00040A28"/>
    <w:rsid w:val="000417B1"/>
    <w:rsid w:val="0004260F"/>
    <w:rsid w:val="00044C49"/>
    <w:rsid w:val="000548D4"/>
    <w:rsid w:val="000670F8"/>
    <w:rsid w:val="00086F35"/>
    <w:rsid w:val="00096984"/>
    <w:rsid w:val="00097D7A"/>
    <w:rsid w:val="000A0653"/>
    <w:rsid w:val="000B2D83"/>
    <w:rsid w:val="000C1572"/>
    <w:rsid w:val="000E73D1"/>
    <w:rsid w:val="00102ED9"/>
    <w:rsid w:val="00104F80"/>
    <w:rsid w:val="00114DB7"/>
    <w:rsid w:val="001257A2"/>
    <w:rsid w:val="00134126"/>
    <w:rsid w:val="0015015E"/>
    <w:rsid w:val="00150D5A"/>
    <w:rsid w:val="001529B5"/>
    <w:rsid w:val="00180FAC"/>
    <w:rsid w:val="001A5FF0"/>
    <w:rsid w:val="001B422A"/>
    <w:rsid w:val="001E5315"/>
    <w:rsid w:val="001F465A"/>
    <w:rsid w:val="00220E76"/>
    <w:rsid w:val="002452C2"/>
    <w:rsid w:val="00255AC4"/>
    <w:rsid w:val="002622AA"/>
    <w:rsid w:val="00262585"/>
    <w:rsid w:val="002758CA"/>
    <w:rsid w:val="00276918"/>
    <w:rsid w:val="0029046A"/>
    <w:rsid w:val="00291AFC"/>
    <w:rsid w:val="002F30C0"/>
    <w:rsid w:val="002F3287"/>
    <w:rsid w:val="00310A8B"/>
    <w:rsid w:val="003236F5"/>
    <w:rsid w:val="003660AF"/>
    <w:rsid w:val="003923FA"/>
    <w:rsid w:val="003A58B3"/>
    <w:rsid w:val="003B3639"/>
    <w:rsid w:val="003E6AD9"/>
    <w:rsid w:val="00406DB0"/>
    <w:rsid w:val="004344AD"/>
    <w:rsid w:val="00452E1C"/>
    <w:rsid w:val="00460A6D"/>
    <w:rsid w:val="004B2CCB"/>
    <w:rsid w:val="004B5D20"/>
    <w:rsid w:val="004C6BE6"/>
    <w:rsid w:val="004E684A"/>
    <w:rsid w:val="005254A3"/>
    <w:rsid w:val="005330F3"/>
    <w:rsid w:val="00554DD2"/>
    <w:rsid w:val="00564140"/>
    <w:rsid w:val="005C0F5C"/>
    <w:rsid w:val="005C6597"/>
    <w:rsid w:val="005D089E"/>
    <w:rsid w:val="005D645F"/>
    <w:rsid w:val="00601235"/>
    <w:rsid w:val="00613982"/>
    <w:rsid w:val="0062592A"/>
    <w:rsid w:val="006666FD"/>
    <w:rsid w:val="00680011"/>
    <w:rsid w:val="00687DF0"/>
    <w:rsid w:val="0069198B"/>
    <w:rsid w:val="006A3C13"/>
    <w:rsid w:val="006A731D"/>
    <w:rsid w:val="006B20E8"/>
    <w:rsid w:val="006B502C"/>
    <w:rsid w:val="006B601B"/>
    <w:rsid w:val="006D035A"/>
    <w:rsid w:val="006F2C21"/>
    <w:rsid w:val="00700904"/>
    <w:rsid w:val="00701432"/>
    <w:rsid w:val="00716110"/>
    <w:rsid w:val="007339C3"/>
    <w:rsid w:val="00744F23"/>
    <w:rsid w:val="00750666"/>
    <w:rsid w:val="00784269"/>
    <w:rsid w:val="00795349"/>
    <w:rsid w:val="007A063F"/>
    <w:rsid w:val="007A125A"/>
    <w:rsid w:val="007A7A9C"/>
    <w:rsid w:val="007C0DC1"/>
    <w:rsid w:val="007E10CF"/>
    <w:rsid w:val="007E1B37"/>
    <w:rsid w:val="00815F49"/>
    <w:rsid w:val="00893BB4"/>
    <w:rsid w:val="008A6BFC"/>
    <w:rsid w:val="008B3BBE"/>
    <w:rsid w:val="008B5E7D"/>
    <w:rsid w:val="008B69B2"/>
    <w:rsid w:val="00922752"/>
    <w:rsid w:val="00925F9A"/>
    <w:rsid w:val="009415AB"/>
    <w:rsid w:val="00960555"/>
    <w:rsid w:val="009605A0"/>
    <w:rsid w:val="0098550A"/>
    <w:rsid w:val="009D6939"/>
    <w:rsid w:val="009F3951"/>
    <w:rsid w:val="00A02BFD"/>
    <w:rsid w:val="00A21878"/>
    <w:rsid w:val="00A24052"/>
    <w:rsid w:val="00A55927"/>
    <w:rsid w:val="00A603F6"/>
    <w:rsid w:val="00A679D9"/>
    <w:rsid w:val="00A75A56"/>
    <w:rsid w:val="00A83429"/>
    <w:rsid w:val="00A83A53"/>
    <w:rsid w:val="00AA3C4E"/>
    <w:rsid w:val="00AA7B0F"/>
    <w:rsid w:val="00AE5D6A"/>
    <w:rsid w:val="00B05F9D"/>
    <w:rsid w:val="00B100B3"/>
    <w:rsid w:val="00B102A5"/>
    <w:rsid w:val="00B4032A"/>
    <w:rsid w:val="00B47AED"/>
    <w:rsid w:val="00B640B3"/>
    <w:rsid w:val="00B70523"/>
    <w:rsid w:val="00B83071"/>
    <w:rsid w:val="00BA0871"/>
    <w:rsid w:val="00BD03C6"/>
    <w:rsid w:val="00BE09FF"/>
    <w:rsid w:val="00BF4BED"/>
    <w:rsid w:val="00C02750"/>
    <w:rsid w:val="00C117EF"/>
    <w:rsid w:val="00C21DF1"/>
    <w:rsid w:val="00C23420"/>
    <w:rsid w:val="00C2658F"/>
    <w:rsid w:val="00C37AAF"/>
    <w:rsid w:val="00C412FA"/>
    <w:rsid w:val="00C526D4"/>
    <w:rsid w:val="00C574F4"/>
    <w:rsid w:val="00C925FC"/>
    <w:rsid w:val="00CA06C3"/>
    <w:rsid w:val="00CB0E5B"/>
    <w:rsid w:val="00D20798"/>
    <w:rsid w:val="00D41DCB"/>
    <w:rsid w:val="00D426A9"/>
    <w:rsid w:val="00D4722C"/>
    <w:rsid w:val="00D907F1"/>
    <w:rsid w:val="00D90BB3"/>
    <w:rsid w:val="00DA07EC"/>
    <w:rsid w:val="00DA6AA8"/>
    <w:rsid w:val="00DC36AC"/>
    <w:rsid w:val="00DF591A"/>
    <w:rsid w:val="00DF64FC"/>
    <w:rsid w:val="00E01177"/>
    <w:rsid w:val="00E305BE"/>
    <w:rsid w:val="00E31550"/>
    <w:rsid w:val="00E52384"/>
    <w:rsid w:val="00E55132"/>
    <w:rsid w:val="00E732C6"/>
    <w:rsid w:val="00E84D83"/>
    <w:rsid w:val="00E95E76"/>
    <w:rsid w:val="00EA3E64"/>
    <w:rsid w:val="00EE2919"/>
    <w:rsid w:val="00EE47A2"/>
    <w:rsid w:val="00EF7876"/>
    <w:rsid w:val="00F01C18"/>
    <w:rsid w:val="00F56F45"/>
    <w:rsid w:val="00F638F2"/>
    <w:rsid w:val="00F91615"/>
    <w:rsid w:val="00F96FDC"/>
    <w:rsid w:val="00FB0551"/>
    <w:rsid w:val="00FC7A8A"/>
    <w:rsid w:val="00FE3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B1C47"/>
  <w15:docId w15:val="{DD58B669-4428-401B-8FA4-8B8F666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19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198B"/>
  </w:style>
  <w:style w:type="paragraph" w:styleId="AltBilgi">
    <w:name w:val="footer"/>
    <w:basedOn w:val="Normal"/>
    <w:link w:val="AltBilgiChar"/>
    <w:uiPriority w:val="99"/>
    <w:unhideWhenUsed/>
    <w:rsid w:val="006919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198B"/>
  </w:style>
  <w:style w:type="paragraph" w:styleId="BalonMetni">
    <w:name w:val="Balloon Text"/>
    <w:basedOn w:val="Normal"/>
    <w:link w:val="BalonMetniChar"/>
    <w:uiPriority w:val="99"/>
    <w:semiHidden/>
    <w:unhideWhenUsed/>
    <w:rsid w:val="006919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98B"/>
    <w:rPr>
      <w:rFonts w:ascii="Tahoma" w:hAnsi="Tahoma" w:cs="Tahoma"/>
      <w:sz w:val="16"/>
      <w:szCs w:val="16"/>
    </w:rPr>
  </w:style>
  <w:style w:type="table" w:styleId="TabloKlavuzu">
    <w:name w:val="Table Grid"/>
    <w:basedOn w:val="NormalTablo"/>
    <w:uiPriority w:val="59"/>
    <w:rsid w:val="0004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0A28"/>
    <w:pPr>
      <w:ind w:left="720"/>
      <w:contextualSpacing/>
    </w:pPr>
  </w:style>
  <w:style w:type="paragraph" w:styleId="AralkYok">
    <w:name w:val="No Spacing"/>
    <w:uiPriority w:val="1"/>
    <w:qFormat/>
    <w:rsid w:val="00040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27D4-BF99-41AB-9C17-BB0BE661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cp:lastPrinted>2022-06-21T09:36:00Z</cp:lastPrinted>
  <dcterms:created xsi:type="dcterms:W3CDTF">2024-02-02T13:29:00Z</dcterms:created>
  <dcterms:modified xsi:type="dcterms:W3CDTF">2024-02-02T13:30:00Z</dcterms:modified>
</cp:coreProperties>
</file>