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1F4930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D6940" w:rsidRPr="00D35982" w:rsidRDefault="00BF1188" w:rsidP="00D35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BA1B49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İç ve dış ünitelerin besleme gerilim ve akım ölçümleri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Kontrol devresine ait alçak gerilim hattı voltaj ölçümleri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Kompresörlerin şebekeden çektiği akım değerlerinin tespiti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 </w:t>
            </w:r>
            <w:proofErr w:type="gramStart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ünitede  tüm</w:t>
            </w:r>
            <w:proofErr w:type="gramEnd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elektriksel devreler çalışır durumda iken yapılan çalışma akımı kontrolleri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Alçak ve yüksek basınç devresi ölçümleri (</w:t>
            </w:r>
            <w:proofErr w:type="spellStart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manifold</w:t>
            </w:r>
            <w:proofErr w:type="spellEnd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seti kullanılarak)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Filtrelerin kontrol ve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Kondanser</w:t>
            </w:r>
            <w:proofErr w:type="spellEnd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yüzeylerinin çevreci kimyasal ile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Evaparatör</w:t>
            </w:r>
            <w:proofErr w:type="spellEnd"/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yüzeylerinin çevreci kimyasal ile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Drenaj hatlarının kaçak,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eğim kontrolleri ve gerekli ise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İç ve dış ünite fan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İç veya dış ünitelerdeki elektronik kartların kontrolü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982" w:rsidRPr="004C5615" w:rsidTr="00D359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D35982" w:rsidRPr="00D35982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82">
              <w:rPr>
                <w:rFonts w:ascii="Times New Roman" w:hAnsi="Times New Roman" w:cs="Times New Roman"/>
                <w:b/>
                <w:sz w:val="24"/>
                <w:szCs w:val="24"/>
              </w:rPr>
              <w:t>Kumanda ayarlarının kontrolü, çalışma testinin yapılması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5982" w:rsidRPr="004C5615" w:rsidRDefault="00D35982" w:rsidP="00D35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4C5615" w:rsidRDefault="001F4930" w:rsidP="001F493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79" w:rsidRDefault="00EB4379" w:rsidP="00BF1188">
      <w:pPr>
        <w:spacing w:after="0" w:line="240" w:lineRule="auto"/>
      </w:pPr>
      <w:r>
        <w:separator/>
      </w:r>
    </w:p>
  </w:endnote>
  <w:endnote w:type="continuationSeparator" w:id="0">
    <w:p w:rsidR="00EB4379" w:rsidRDefault="00EB4379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82" w:rsidRDefault="00D359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D35982">
      <w:rPr>
        <w:rFonts w:ascii="Times New Roman" w:hAnsi="Times New Roman" w:cs="Times New Roman"/>
      </w:rPr>
      <w:t>344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82" w:rsidRDefault="00D359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79" w:rsidRDefault="00EB4379" w:rsidP="00BF1188">
      <w:pPr>
        <w:spacing w:after="0" w:line="240" w:lineRule="auto"/>
      </w:pPr>
      <w:r>
        <w:separator/>
      </w:r>
    </w:p>
  </w:footnote>
  <w:footnote w:type="continuationSeparator" w:id="0">
    <w:p w:rsidR="00EB4379" w:rsidRDefault="00EB4379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82" w:rsidRDefault="00D359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437CA7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VRF </w:t>
          </w:r>
          <w:r w:rsidR="006177B0">
            <w:rPr>
              <w:rFonts w:ascii="Times New Roman" w:hAnsi="Times New Roman" w:cs="Times New Roman"/>
              <w:b/>
              <w:sz w:val="32"/>
              <w:szCs w:val="32"/>
            </w:rPr>
            <w:t xml:space="preserve">KLİMA SİSTEMLERİ </w:t>
          </w:r>
          <w:bookmarkStart w:id="0" w:name="_GoBack"/>
          <w:bookmarkEnd w:id="0"/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82" w:rsidRDefault="00D35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F241D"/>
    <w:rsid w:val="001F4930"/>
    <w:rsid w:val="00437CA7"/>
    <w:rsid w:val="00481981"/>
    <w:rsid w:val="004C5615"/>
    <w:rsid w:val="004D6940"/>
    <w:rsid w:val="00564024"/>
    <w:rsid w:val="006177B0"/>
    <w:rsid w:val="007C2152"/>
    <w:rsid w:val="00814033"/>
    <w:rsid w:val="00824EF6"/>
    <w:rsid w:val="008268D7"/>
    <w:rsid w:val="009755AA"/>
    <w:rsid w:val="009C6836"/>
    <w:rsid w:val="009F4E3F"/>
    <w:rsid w:val="00AB58AF"/>
    <w:rsid w:val="00B04538"/>
    <w:rsid w:val="00BA1B49"/>
    <w:rsid w:val="00BF1188"/>
    <w:rsid w:val="00D35982"/>
    <w:rsid w:val="00DF7601"/>
    <w:rsid w:val="00EB4379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AACA-4682-47F6-AF01-E88E0340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2018-09-10T11:11:00Z</dcterms:created>
  <dcterms:modified xsi:type="dcterms:W3CDTF">2018-09-10T11:14:00Z</dcterms:modified>
</cp:coreProperties>
</file>